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D9" w:rsidRPr="00A41723" w:rsidRDefault="006C77D9">
      <w:pPr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</w:pPr>
      <w:r w:rsidRPr="00EA0A88">
        <w:rPr>
          <w:rFonts w:ascii="Arial" w:eastAsia="標楷體" w:hAnsi="Arial" w:cs="Arial"/>
          <w:b/>
          <w:szCs w:val="24"/>
          <w:lang w:eastAsia="zh-CN"/>
        </w:rPr>
        <w:t>公告编码</w:t>
      </w:r>
      <w:r w:rsidR="00CC08CC">
        <w:rPr>
          <w:rFonts w:ascii="Arial" w:eastAsia="標楷體" w:hAnsi="Arial" w:cs="Arial"/>
          <w:b/>
          <w:szCs w:val="24"/>
          <w:lang w:eastAsia="zh-CN"/>
        </w:rPr>
        <w:t>：</w:t>
      </w:r>
      <w:r w:rsidR="00EB6AF5">
        <w:rPr>
          <w:rFonts w:ascii="Arial" w:eastAsia="標楷體" w:hAnsi="Arial" w:cs="Arial"/>
          <w:szCs w:val="24"/>
          <w:lang w:eastAsia="zh-CN"/>
        </w:rPr>
        <w:t>SWCG2024000028</w:t>
      </w:r>
    </w:p>
    <w:p w:rsidR="006C77D9" w:rsidRPr="007A0BBA" w:rsidRDefault="006C77D9">
      <w:pPr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</w:pPr>
      <w:r w:rsidRPr="007A0BBA">
        <w:rPr>
          <w:rFonts w:ascii="Arial" w:eastAsia="標楷體" w:hAnsi="Arial" w:cs="Arial"/>
          <w:b/>
          <w:color w:val="333333"/>
          <w:szCs w:val="24"/>
          <w:shd w:val="clear" w:color="auto" w:fill="FFFFFF"/>
          <w:lang w:eastAsia="zh-CN"/>
        </w:rPr>
        <w:t>发布日期</w:t>
      </w:r>
      <w:r w:rsidR="00CC08CC" w:rsidRPr="007A0BBA">
        <w:rPr>
          <w:rFonts w:ascii="Arial" w:eastAsia="標楷體" w:hAnsi="Arial" w:cs="Arial"/>
          <w:b/>
          <w:color w:val="333333"/>
          <w:szCs w:val="24"/>
          <w:shd w:val="clear" w:color="auto" w:fill="FFFFFF"/>
          <w:lang w:eastAsia="zh-CN"/>
        </w:rPr>
        <w:t>：</w:t>
      </w:r>
      <w:r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2024.</w:t>
      </w:r>
      <w:r w:rsidR="00EB6AF5"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10</w:t>
      </w:r>
      <w:r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.</w:t>
      </w:r>
      <w:r w:rsid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16</w:t>
      </w:r>
    </w:p>
    <w:p w:rsidR="006C77D9" w:rsidRPr="007A0BBA" w:rsidRDefault="006C77D9">
      <w:pPr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</w:pPr>
      <w:r w:rsidRPr="007A0BBA">
        <w:rPr>
          <w:rFonts w:ascii="Arial" w:eastAsia="標楷體" w:hAnsi="Arial" w:cs="Arial"/>
          <w:b/>
          <w:color w:val="333333"/>
          <w:szCs w:val="24"/>
          <w:shd w:val="clear" w:color="auto" w:fill="FFFFFF"/>
          <w:lang w:eastAsia="zh-CN"/>
        </w:rPr>
        <w:t>截止日期</w:t>
      </w:r>
      <w:r w:rsidR="00CC08CC" w:rsidRPr="007A0BBA">
        <w:rPr>
          <w:rFonts w:ascii="Arial" w:eastAsia="標楷體" w:hAnsi="Arial" w:cs="Arial"/>
          <w:b/>
          <w:color w:val="333333"/>
          <w:szCs w:val="24"/>
          <w:shd w:val="clear" w:color="auto" w:fill="FFFFFF"/>
          <w:lang w:eastAsia="zh-CN"/>
        </w:rPr>
        <w:t>：</w:t>
      </w:r>
      <w:r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2</w:t>
      </w:r>
      <w:r w:rsidR="00C75BBE"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024.</w:t>
      </w:r>
      <w:r w:rsidR="00074A9F"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10</w:t>
      </w:r>
      <w:r w:rsidR="00C75BBE" w:rsidRPr="007A0BBA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.</w:t>
      </w:r>
      <w:r w:rsidR="00074A9F" w:rsidRP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2</w:t>
      </w:r>
      <w:r w:rsidR="000A0B54" w:rsidRP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6</w:t>
      </w:r>
      <w:r w:rsidR="00CC08CC" w:rsidRP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(</w:t>
      </w:r>
      <w:r w:rsidR="000A0B54" w:rsidRP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六</w:t>
      </w:r>
      <w:r w:rsidR="00CC08CC" w:rsidRP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) 17:00</w:t>
      </w:r>
      <w:r w:rsidR="00CC08CC" w:rsidRPr="000A0B54">
        <w:rPr>
          <w:rFonts w:ascii="Arial" w:eastAsia="標楷體" w:hAnsi="Arial" w:cs="Arial"/>
          <w:color w:val="333333"/>
          <w:szCs w:val="24"/>
          <w:shd w:val="clear" w:color="auto" w:fill="FFFFFF"/>
          <w:lang w:eastAsia="zh-CN"/>
        </w:rPr>
        <w:t>前</w:t>
      </w:r>
    </w:p>
    <w:p w:rsidR="006C77D9" w:rsidRPr="007A0BBA" w:rsidRDefault="006C77D9">
      <w:pPr>
        <w:rPr>
          <w:rFonts w:ascii="Arial" w:eastAsia="標楷體" w:hAnsi="Arial" w:cs="Arial"/>
          <w:b/>
          <w:color w:val="333333"/>
          <w:szCs w:val="24"/>
          <w:shd w:val="clear" w:color="auto" w:fill="FFFFFF"/>
          <w:lang w:eastAsia="zh-CN"/>
        </w:rPr>
      </w:pPr>
      <w:r w:rsidRPr="007A0BBA">
        <w:rPr>
          <w:rFonts w:ascii="Arial" w:eastAsia="標楷體" w:hAnsi="Arial" w:cs="Arial"/>
          <w:b/>
          <w:color w:val="333333"/>
          <w:szCs w:val="24"/>
          <w:shd w:val="clear" w:color="auto" w:fill="FFFFFF"/>
          <w:lang w:eastAsia="zh-CN"/>
        </w:rPr>
        <w:t>内容</w:t>
      </w:r>
    </w:p>
    <w:p w:rsidR="00C75BBE" w:rsidRPr="00CD24A9" w:rsidRDefault="00C75BBE" w:rsidP="00C75BBE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bCs/>
          <w:szCs w:val="24"/>
          <w:lang w:eastAsia="zh-CN"/>
        </w:rPr>
      </w:pPr>
      <w:r w:rsidRPr="00CD24A9">
        <w:rPr>
          <w:rFonts w:ascii="Arial" w:eastAsia="標楷體" w:hAnsi="Arial" w:cs="Arial"/>
          <w:b/>
          <w:szCs w:val="24"/>
          <w:u w:val="single"/>
          <w:lang w:eastAsia="zh-CN"/>
        </w:rPr>
        <w:t>项目名称</w:t>
      </w:r>
      <w:r w:rsidRPr="00CD24A9">
        <w:rPr>
          <w:rFonts w:ascii="Arial" w:eastAsia="標楷體" w:hAnsi="Arial" w:cs="Arial"/>
          <w:szCs w:val="24"/>
          <w:lang w:eastAsia="zh-CN"/>
        </w:rPr>
        <w:t>：</w:t>
      </w:r>
      <w:r w:rsidRPr="00CD24A9">
        <w:rPr>
          <w:rFonts w:ascii="Arial" w:eastAsia="標楷體" w:hAnsi="Arial" w:cs="Arial"/>
          <w:bCs/>
          <w:szCs w:val="24"/>
          <w:lang w:eastAsia="zh-CN"/>
        </w:rPr>
        <w:t>富士康科技集团深圳厂区</w:t>
      </w:r>
      <w:r w:rsidR="006A529B" w:rsidRPr="00CD24A9">
        <w:rPr>
          <w:rFonts w:ascii="Arial" w:eastAsia="標楷體" w:hAnsi="Arial" w:cs="Arial"/>
          <w:bCs/>
          <w:szCs w:val="24"/>
          <w:lang w:eastAsia="zh-CN"/>
        </w:rPr>
        <w:t>员工宿舍物业</w:t>
      </w:r>
      <w:r w:rsidRPr="00CD24A9">
        <w:rPr>
          <w:rFonts w:ascii="Arial" w:eastAsia="標楷體" w:hAnsi="Arial" w:cs="Arial"/>
          <w:bCs/>
          <w:szCs w:val="24"/>
          <w:lang w:eastAsia="zh-CN"/>
        </w:rPr>
        <w:t>服务</w:t>
      </w:r>
    </w:p>
    <w:p w:rsidR="005B59C1" w:rsidRPr="00CD24A9" w:rsidRDefault="00897A8B" w:rsidP="00164932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CD24A9">
        <w:rPr>
          <w:rFonts w:ascii="Arial" w:eastAsia="標楷體" w:hAnsi="Arial" w:cs="Arial"/>
          <w:b/>
          <w:szCs w:val="24"/>
          <w:u w:val="single"/>
          <w:lang w:eastAsia="zh-CN"/>
        </w:rPr>
        <w:t>招标</w:t>
      </w:r>
      <w:r w:rsidR="005B59C1" w:rsidRPr="00CD24A9">
        <w:rPr>
          <w:rFonts w:ascii="Arial" w:eastAsia="標楷體" w:hAnsi="Arial" w:cs="Arial"/>
          <w:b/>
          <w:szCs w:val="24"/>
          <w:u w:val="single"/>
          <w:lang w:eastAsia="zh-CN"/>
        </w:rPr>
        <w:t>标的</w:t>
      </w:r>
      <w:r w:rsidR="00D73338" w:rsidRPr="00CD24A9">
        <w:rPr>
          <w:rFonts w:ascii="Arial" w:eastAsia="標楷體" w:hAnsi="Arial" w:cs="Arial"/>
          <w:szCs w:val="24"/>
          <w:lang w:eastAsia="zh-CN"/>
        </w:rPr>
        <w:t>(</w:t>
      </w:r>
      <w:r w:rsidR="00803A04" w:rsidRPr="00CD24A9">
        <w:rPr>
          <w:rFonts w:ascii="Arial" w:eastAsia="標楷體" w:hAnsi="Arial" w:cs="Arial"/>
          <w:szCs w:val="24"/>
          <w:lang w:eastAsia="zh-CN"/>
        </w:rPr>
        <w:t>本项目为包干服务，不接受联合体形式投标</w:t>
      </w:r>
      <w:r w:rsidR="00D73338" w:rsidRPr="00CD24A9">
        <w:rPr>
          <w:rFonts w:ascii="Arial" w:eastAsia="標楷體" w:hAnsi="Arial" w:cs="Arial"/>
          <w:szCs w:val="24"/>
          <w:lang w:eastAsia="zh-CN"/>
        </w:rPr>
        <w:t>)</w:t>
      </w:r>
    </w:p>
    <w:p w:rsidR="00D409D2" w:rsidRPr="007A2F86" w:rsidRDefault="00D409D2" w:rsidP="00D409D2">
      <w:pPr>
        <w:pStyle w:val="a6"/>
        <w:ind w:leftChars="0" w:left="360"/>
        <w:rPr>
          <w:rFonts w:ascii="Arial" w:eastAsia="SimSun" w:hAnsi="Arial" w:cs="Arial"/>
          <w:szCs w:val="24"/>
          <w:lang w:eastAsia="zh-CN"/>
        </w:rPr>
      </w:pPr>
      <w:r w:rsidRPr="004820CC">
        <w:rPr>
          <w:rFonts w:ascii="Arial" w:eastAsia="標楷體" w:hAnsi="Arial" w:cs="Arial"/>
          <w:szCs w:val="24"/>
          <w:lang w:eastAsia="zh-CN"/>
        </w:rPr>
        <w:t>第一标段</w:t>
      </w:r>
      <w:r w:rsidR="00285E2A" w:rsidRPr="004820CC">
        <w:rPr>
          <w:rFonts w:ascii="Arial" w:eastAsia="標楷體" w:hAnsi="Arial" w:cs="Arial"/>
          <w:szCs w:val="24"/>
          <w:lang w:eastAsia="zh-CN"/>
        </w:rPr>
        <w:t>：龙华</w:t>
      </w:r>
      <w:r w:rsidR="00620547" w:rsidRPr="004820CC">
        <w:rPr>
          <w:rFonts w:ascii="Arial" w:eastAsia="標楷體" w:hAnsi="Arial" w:cs="Arial"/>
          <w:szCs w:val="24"/>
          <w:lang w:eastAsia="zh-CN"/>
        </w:rPr>
        <w:t>厂区</w:t>
      </w:r>
      <w:r w:rsidR="009763D4" w:rsidRPr="004820CC">
        <w:rPr>
          <w:rFonts w:ascii="Arial" w:eastAsia="標楷體" w:hAnsi="Arial" w:cs="Arial"/>
          <w:szCs w:val="24"/>
          <w:lang w:eastAsia="zh-CN"/>
        </w:rPr>
        <w:t>(</w:t>
      </w:r>
      <w:r w:rsidR="009763D4" w:rsidRPr="004820CC">
        <w:rPr>
          <w:rFonts w:ascii="Arial" w:eastAsia="標楷體" w:hAnsi="Arial" w:cs="Arial"/>
          <w:szCs w:val="24"/>
          <w:lang w:eastAsia="zh-CN"/>
        </w:rPr>
        <w:t>含</w:t>
      </w:r>
      <w:r w:rsidR="007F3B33" w:rsidRPr="004820CC">
        <w:rPr>
          <w:rFonts w:ascii="Arial" w:eastAsia="標楷體" w:hAnsi="Arial" w:cs="Arial"/>
          <w:szCs w:val="24"/>
          <w:lang w:eastAsia="zh-CN"/>
        </w:rPr>
        <w:t>J8</w:t>
      </w:r>
      <w:r w:rsidR="007F3B33" w:rsidRPr="004820CC">
        <w:rPr>
          <w:rFonts w:ascii="Arial" w:eastAsia="標楷體" w:hAnsi="Arial" w:cs="Arial"/>
          <w:szCs w:val="24"/>
          <w:lang w:eastAsia="zh-CN"/>
        </w:rPr>
        <w:t>、</w:t>
      </w:r>
      <w:r w:rsidR="007F3B33" w:rsidRPr="004820CC">
        <w:rPr>
          <w:rFonts w:ascii="Arial" w:eastAsia="標楷體" w:hAnsi="Arial" w:cs="Arial"/>
          <w:szCs w:val="24"/>
          <w:lang w:eastAsia="zh-CN"/>
        </w:rPr>
        <w:t>J9</w:t>
      </w:r>
      <w:r w:rsidR="007F3B33" w:rsidRPr="004820CC">
        <w:rPr>
          <w:rFonts w:ascii="Arial" w:eastAsia="標楷體" w:hAnsi="Arial" w:cs="Arial"/>
          <w:szCs w:val="24"/>
          <w:lang w:eastAsia="zh-CN"/>
        </w:rPr>
        <w:t>、</w:t>
      </w:r>
      <w:r w:rsidR="007F3B33" w:rsidRPr="004820CC">
        <w:rPr>
          <w:rFonts w:ascii="Arial" w:eastAsia="標楷體" w:hAnsi="Arial" w:cs="Arial"/>
          <w:szCs w:val="24"/>
          <w:lang w:eastAsia="zh-CN"/>
        </w:rPr>
        <w:t>B11</w:t>
      </w:r>
      <w:r w:rsidR="007F3B33" w:rsidRPr="004820CC">
        <w:rPr>
          <w:rFonts w:ascii="Arial" w:eastAsia="標楷體" w:hAnsi="Arial" w:cs="Arial"/>
          <w:szCs w:val="24"/>
          <w:lang w:eastAsia="zh-CN"/>
        </w:rPr>
        <w:t>、</w:t>
      </w:r>
      <w:r w:rsidR="007F3B33" w:rsidRPr="004820CC">
        <w:rPr>
          <w:rFonts w:ascii="Arial" w:eastAsia="標楷體" w:hAnsi="Arial" w:cs="Arial"/>
          <w:szCs w:val="24"/>
          <w:lang w:eastAsia="zh-CN"/>
        </w:rPr>
        <w:t>B12</w:t>
      </w:r>
      <w:r w:rsidR="00215F52">
        <w:rPr>
          <w:rFonts w:ascii="Arial" w:eastAsia="標楷體" w:hAnsi="Arial" w:cs="Arial"/>
          <w:szCs w:val="24"/>
          <w:lang w:eastAsia="zh-CN"/>
        </w:rPr>
        <w:t>栋</w:t>
      </w:r>
      <w:r w:rsidR="00620547" w:rsidRPr="004820CC">
        <w:rPr>
          <w:rFonts w:ascii="Arial" w:eastAsia="標楷體" w:hAnsi="Arial" w:cs="Arial"/>
          <w:szCs w:val="24"/>
          <w:lang w:eastAsia="zh-CN"/>
        </w:rPr>
        <w:t>，</w:t>
      </w:r>
      <w:r w:rsidR="009763D4" w:rsidRPr="004820CC">
        <w:rPr>
          <w:rFonts w:ascii="Arial" w:eastAsia="標楷體" w:hAnsi="Arial" w:cs="Arial"/>
          <w:szCs w:val="24"/>
          <w:lang w:eastAsia="zh-CN"/>
        </w:rPr>
        <w:t xml:space="preserve"> </w:t>
      </w:r>
      <w:r w:rsidR="007F3B33" w:rsidRPr="004820CC">
        <w:rPr>
          <w:rFonts w:ascii="Arial" w:eastAsia="標楷體" w:hAnsi="Arial" w:cs="Arial"/>
          <w:szCs w:val="24"/>
          <w:lang w:eastAsia="zh-CN"/>
        </w:rPr>
        <w:t>J3</w:t>
      </w:r>
      <w:r w:rsidR="007F3B33" w:rsidRPr="004820CC">
        <w:rPr>
          <w:rFonts w:ascii="Arial" w:eastAsia="標楷體" w:hAnsi="Arial" w:cs="Arial"/>
          <w:szCs w:val="24"/>
          <w:lang w:eastAsia="zh-CN"/>
        </w:rPr>
        <w:t>、</w:t>
      </w:r>
      <w:r w:rsidR="007F3B33" w:rsidRPr="004820CC">
        <w:rPr>
          <w:rFonts w:ascii="Arial" w:eastAsia="標楷體" w:hAnsi="Arial" w:cs="Arial"/>
          <w:szCs w:val="24"/>
          <w:lang w:eastAsia="zh-CN"/>
        </w:rPr>
        <w:t>J12</w:t>
      </w:r>
      <w:r w:rsidR="009763D4" w:rsidRPr="004820CC">
        <w:rPr>
          <w:rFonts w:ascii="Arial" w:eastAsia="標楷體" w:hAnsi="Arial" w:cs="Arial"/>
          <w:szCs w:val="24"/>
          <w:lang w:eastAsia="zh-CN"/>
        </w:rPr>
        <w:t>栋</w:t>
      </w:r>
      <w:r w:rsidR="009763D4" w:rsidRPr="004820CC">
        <w:rPr>
          <w:rFonts w:ascii="Arial" w:eastAsia="標楷體" w:hAnsi="Arial" w:cs="Arial"/>
          <w:szCs w:val="24"/>
          <w:lang w:eastAsia="zh-CN"/>
        </w:rPr>
        <w:t>改造中，楼栋面积</w:t>
      </w:r>
      <w:r w:rsidR="00215F52">
        <w:rPr>
          <w:rFonts w:ascii="Arial" w:eastAsia="標楷體" w:hAnsi="Arial" w:cs="Arial"/>
          <w:szCs w:val="24"/>
          <w:lang w:eastAsia="zh-CN"/>
        </w:rPr>
        <w:t>共</w:t>
      </w:r>
      <w:r w:rsidR="009763D4" w:rsidRPr="004820CC">
        <w:rPr>
          <w:rFonts w:ascii="Arial" w:eastAsia="標楷體" w:hAnsi="Arial" w:cs="Arial"/>
          <w:szCs w:val="24"/>
          <w:lang w:eastAsia="zh-CN"/>
        </w:rPr>
        <w:t>约</w:t>
      </w:r>
      <w:r w:rsidR="009763D4" w:rsidRPr="004820CC">
        <w:rPr>
          <w:rFonts w:ascii="Arial" w:eastAsia="標楷體" w:hAnsi="Arial" w:cs="Arial"/>
          <w:szCs w:val="24"/>
          <w:lang w:eastAsia="zh-CN"/>
        </w:rPr>
        <w:t>10</w:t>
      </w:r>
      <w:r w:rsidR="009763D4" w:rsidRPr="004820CC">
        <w:rPr>
          <w:rFonts w:ascii="Arial" w:eastAsia="標楷體" w:hAnsi="Arial" w:cs="Arial"/>
          <w:szCs w:val="24"/>
          <w:lang w:eastAsia="zh-CN"/>
        </w:rPr>
        <w:t>万㎡</w:t>
      </w:r>
      <w:r w:rsidR="009763D4" w:rsidRPr="004820CC">
        <w:rPr>
          <w:rFonts w:ascii="Arial" w:eastAsia="標楷體" w:hAnsi="Arial" w:cs="Arial"/>
          <w:szCs w:val="24"/>
          <w:lang w:eastAsia="zh-CN"/>
        </w:rPr>
        <w:t>)</w:t>
      </w:r>
      <w:r w:rsidR="00215F52" w:rsidRPr="00215F52">
        <w:rPr>
          <w:rFonts w:ascii="Arial" w:eastAsia="標楷體" w:hAnsi="Arial" w:cs="Arial" w:hint="eastAsia"/>
          <w:szCs w:val="24"/>
          <w:lang w:eastAsia="zh-CN"/>
        </w:rPr>
        <w:t xml:space="preserve"> </w:t>
      </w:r>
      <w:bookmarkStart w:id="0" w:name="_GoBack"/>
      <w:bookmarkEnd w:id="0"/>
    </w:p>
    <w:p w:rsidR="00CD24A9" w:rsidRPr="004820CC" w:rsidRDefault="00D409D2" w:rsidP="00CD24A9">
      <w:pPr>
        <w:pStyle w:val="a6"/>
        <w:ind w:leftChars="0" w:left="360"/>
        <w:rPr>
          <w:rFonts w:ascii="Arial" w:eastAsia="標楷體" w:hAnsi="Arial" w:cs="Arial"/>
          <w:szCs w:val="24"/>
          <w:lang w:eastAsia="zh-CN"/>
        </w:rPr>
      </w:pPr>
      <w:r w:rsidRPr="004820CC">
        <w:rPr>
          <w:rFonts w:ascii="Arial" w:eastAsia="標楷體" w:hAnsi="Arial" w:cs="Arial"/>
          <w:szCs w:val="24"/>
          <w:lang w:eastAsia="zh-CN"/>
        </w:rPr>
        <w:t>第二标段</w:t>
      </w:r>
      <w:r w:rsidR="00285E2A" w:rsidRPr="004820CC">
        <w:rPr>
          <w:rFonts w:ascii="Arial" w:eastAsia="標楷體" w:hAnsi="Arial" w:cs="Arial"/>
          <w:szCs w:val="24"/>
          <w:lang w:eastAsia="zh-CN"/>
        </w:rPr>
        <w:t>：</w:t>
      </w:r>
      <w:r w:rsidR="00F81641" w:rsidRPr="004820CC">
        <w:rPr>
          <w:rFonts w:ascii="Arial" w:eastAsia="標楷體" w:hAnsi="Arial" w:cs="Arial"/>
          <w:szCs w:val="24"/>
          <w:lang w:eastAsia="zh-CN"/>
        </w:rPr>
        <w:t>观澜</w:t>
      </w:r>
      <w:r w:rsidR="00620547" w:rsidRPr="004820CC">
        <w:rPr>
          <w:rFonts w:ascii="Arial" w:eastAsia="標楷體" w:hAnsi="Arial" w:cs="Arial"/>
          <w:szCs w:val="24"/>
          <w:lang w:eastAsia="zh-CN"/>
        </w:rPr>
        <w:t>厂区</w:t>
      </w:r>
      <w:r w:rsidR="004820CC" w:rsidRPr="004820CC">
        <w:rPr>
          <w:rFonts w:ascii="Arial" w:eastAsia="標楷體" w:hAnsi="Arial" w:cs="Arial"/>
          <w:szCs w:val="24"/>
          <w:lang w:eastAsia="zh-CN"/>
        </w:rPr>
        <w:t>(</w:t>
      </w:r>
      <w:r w:rsidR="004820CC" w:rsidRPr="004820CC">
        <w:rPr>
          <w:rFonts w:ascii="Arial" w:eastAsia="標楷體" w:hAnsi="Arial" w:cs="Arial"/>
          <w:szCs w:val="24"/>
          <w:lang w:eastAsia="zh-CN"/>
        </w:rPr>
        <w:t>含</w:t>
      </w:r>
      <w:r w:rsidR="00CD24A9" w:rsidRPr="004820CC">
        <w:rPr>
          <w:rFonts w:ascii="Arial" w:eastAsia="標楷體" w:hAnsi="Arial" w:cs="Arial"/>
          <w:szCs w:val="24"/>
          <w:lang w:eastAsia="zh-CN"/>
        </w:rPr>
        <w:t>C22</w:t>
      </w:r>
      <w:r w:rsidR="00CD24A9" w:rsidRPr="004820CC">
        <w:rPr>
          <w:rFonts w:ascii="Arial" w:eastAsia="標楷體" w:hAnsi="Arial" w:cs="Arial"/>
          <w:szCs w:val="24"/>
          <w:lang w:eastAsia="zh-CN"/>
        </w:rPr>
        <w:t>、</w:t>
      </w:r>
      <w:r w:rsidR="00CD24A9" w:rsidRPr="004820CC">
        <w:rPr>
          <w:rFonts w:ascii="Arial" w:eastAsia="標楷體" w:hAnsi="Arial" w:cs="Arial"/>
          <w:szCs w:val="24"/>
          <w:lang w:eastAsia="zh-CN"/>
        </w:rPr>
        <w:t>C26</w:t>
      </w:r>
      <w:r w:rsidR="004820CC" w:rsidRPr="004820CC">
        <w:rPr>
          <w:rFonts w:ascii="Arial" w:eastAsia="標楷體" w:hAnsi="Arial" w:cs="Arial"/>
          <w:szCs w:val="24"/>
          <w:lang w:eastAsia="zh-CN"/>
        </w:rPr>
        <w:t>栋</w:t>
      </w:r>
      <w:r w:rsidR="00CD24A9" w:rsidRPr="004820CC">
        <w:rPr>
          <w:rFonts w:ascii="Arial" w:eastAsia="標楷體" w:hAnsi="Arial" w:cs="Arial"/>
          <w:szCs w:val="24"/>
          <w:lang w:eastAsia="zh-CN"/>
        </w:rPr>
        <w:t>，</w:t>
      </w:r>
      <w:r w:rsidR="00CD24A9" w:rsidRPr="004820CC">
        <w:rPr>
          <w:rFonts w:ascii="Arial" w:eastAsia="標楷體" w:hAnsi="Arial" w:cs="Arial"/>
          <w:szCs w:val="24"/>
          <w:lang w:eastAsia="zh-CN"/>
        </w:rPr>
        <w:t>C24</w:t>
      </w:r>
      <w:r w:rsidR="00CD24A9" w:rsidRPr="004820CC">
        <w:rPr>
          <w:rFonts w:ascii="Arial" w:eastAsia="標楷體" w:hAnsi="Arial" w:cs="Arial"/>
          <w:szCs w:val="24"/>
          <w:lang w:eastAsia="zh-CN"/>
        </w:rPr>
        <w:t>、</w:t>
      </w:r>
      <w:r w:rsidR="00CD24A9" w:rsidRPr="004820CC">
        <w:rPr>
          <w:rFonts w:ascii="Arial" w:eastAsia="標楷體" w:hAnsi="Arial" w:cs="Arial"/>
          <w:szCs w:val="24"/>
          <w:lang w:eastAsia="zh-CN"/>
        </w:rPr>
        <w:t>C25</w:t>
      </w:r>
      <w:r w:rsidR="004820CC" w:rsidRPr="004820CC">
        <w:rPr>
          <w:rFonts w:ascii="Arial" w:eastAsia="標楷體" w:hAnsi="Arial" w:cs="Arial"/>
          <w:szCs w:val="24"/>
          <w:lang w:eastAsia="zh-CN"/>
        </w:rPr>
        <w:t>栋</w:t>
      </w:r>
      <w:r w:rsidR="004820CC" w:rsidRPr="004820CC">
        <w:rPr>
          <w:rFonts w:ascii="Arial" w:eastAsia="標楷體" w:hAnsi="Arial" w:cs="Arial"/>
          <w:szCs w:val="24"/>
          <w:lang w:eastAsia="zh-CN"/>
        </w:rPr>
        <w:t>改造中，</w:t>
      </w:r>
      <w:r w:rsidR="004820CC" w:rsidRPr="004820CC">
        <w:rPr>
          <w:rFonts w:ascii="Arial" w:eastAsia="標楷體" w:hAnsi="Arial" w:cs="Arial"/>
          <w:szCs w:val="24"/>
          <w:lang w:eastAsia="zh-CN"/>
        </w:rPr>
        <w:t>楼栋面积</w:t>
      </w:r>
      <w:r w:rsidR="00215F52">
        <w:rPr>
          <w:rFonts w:ascii="Arial" w:eastAsia="標楷體" w:hAnsi="Arial" w:cs="Arial"/>
          <w:szCs w:val="24"/>
          <w:lang w:eastAsia="zh-CN"/>
        </w:rPr>
        <w:t>共</w:t>
      </w:r>
      <w:r w:rsidR="004820CC" w:rsidRPr="004820CC">
        <w:rPr>
          <w:rFonts w:ascii="Arial" w:eastAsia="標楷體" w:hAnsi="Arial" w:cs="Arial"/>
          <w:szCs w:val="24"/>
          <w:lang w:eastAsia="zh-CN"/>
        </w:rPr>
        <w:t>约</w:t>
      </w:r>
      <w:r w:rsidR="004820CC" w:rsidRPr="004820CC">
        <w:rPr>
          <w:rFonts w:ascii="Arial" w:eastAsia="標楷體" w:hAnsi="Arial" w:cs="Arial"/>
          <w:szCs w:val="24"/>
          <w:lang w:eastAsia="zh-CN"/>
        </w:rPr>
        <w:t>10</w:t>
      </w:r>
      <w:r w:rsidR="004820CC" w:rsidRPr="004820CC">
        <w:rPr>
          <w:rFonts w:ascii="Arial" w:eastAsia="標楷體" w:hAnsi="Arial" w:cs="Arial"/>
          <w:szCs w:val="24"/>
          <w:lang w:eastAsia="zh-CN"/>
        </w:rPr>
        <w:t>万㎡</w:t>
      </w:r>
      <w:r w:rsidR="004820CC" w:rsidRPr="004820CC">
        <w:rPr>
          <w:rFonts w:ascii="Arial" w:eastAsia="標楷體" w:hAnsi="Arial" w:cs="Arial"/>
          <w:szCs w:val="24"/>
          <w:lang w:eastAsia="zh-CN"/>
        </w:rPr>
        <w:t>)</w:t>
      </w:r>
      <w:r w:rsidR="004820CC" w:rsidRPr="004820CC">
        <w:rPr>
          <w:rFonts w:ascii="Arial" w:eastAsia="標楷體" w:hAnsi="Arial" w:cs="Arial"/>
          <w:szCs w:val="24"/>
          <w:lang w:eastAsia="zh-CN"/>
        </w:rPr>
        <w:t xml:space="preserve"> </w:t>
      </w:r>
    </w:p>
    <w:p w:rsidR="00EE19AD" w:rsidRPr="0036420D" w:rsidRDefault="00EE19AD" w:rsidP="00EE19AD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36420D">
        <w:rPr>
          <w:rFonts w:ascii="Arial" w:eastAsia="標楷體" w:hAnsi="Arial" w:cs="Arial"/>
          <w:b/>
          <w:szCs w:val="24"/>
          <w:u w:val="single"/>
          <w:lang w:eastAsia="zh-CN"/>
        </w:rPr>
        <w:t>投标人资格要求</w:t>
      </w:r>
      <w:r w:rsidRPr="0036420D">
        <w:rPr>
          <w:rFonts w:ascii="Arial" w:eastAsia="標楷體" w:hAnsi="Arial" w:cs="Arial"/>
          <w:szCs w:val="24"/>
          <w:lang w:eastAsia="zh-CN"/>
        </w:rPr>
        <w:t>：</w:t>
      </w:r>
    </w:p>
    <w:p w:rsidR="00ED5165" w:rsidRPr="00ED5165" w:rsidRDefault="00ED5165" w:rsidP="00ED5165">
      <w:pPr>
        <w:pStyle w:val="a6"/>
        <w:numPr>
          <w:ilvl w:val="0"/>
          <w:numId w:val="5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ED5165">
        <w:rPr>
          <w:rFonts w:ascii="Arial" w:eastAsia="標楷體" w:hAnsi="Arial" w:cs="Arial" w:hint="eastAsia"/>
          <w:szCs w:val="24"/>
          <w:lang w:eastAsia="zh-CN"/>
        </w:rPr>
        <w:t>经营范围含物业管理相关类别，具备有效物业管理服务企业资质，</w:t>
      </w:r>
      <w:r w:rsidRPr="00ED5165">
        <w:rPr>
          <w:rFonts w:ascii="Arial" w:eastAsia="標楷體" w:hAnsi="Arial" w:cs="Arial"/>
          <w:szCs w:val="24"/>
          <w:lang w:eastAsia="zh-CN"/>
        </w:rPr>
        <w:t xml:space="preserve"> 5</w:t>
      </w:r>
      <w:r w:rsidRPr="00ED5165">
        <w:rPr>
          <w:rFonts w:ascii="Arial" w:eastAsia="標楷體" w:hAnsi="Arial" w:cs="Arial" w:hint="eastAsia"/>
          <w:szCs w:val="24"/>
          <w:lang w:eastAsia="zh-CN"/>
        </w:rPr>
        <w:t>年以上相关经验；</w:t>
      </w:r>
    </w:p>
    <w:p w:rsidR="00ED5165" w:rsidRPr="00ED5165" w:rsidRDefault="00ED5165" w:rsidP="00ED5165">
      <w:pPr>
        <w:pStyle w:val="a6"/>
        <w:numPr>
          <w:ilvl w:val="0"/>
          <w:numId w:val="5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ED5165">
        <w:rPr>
          <w:rFonts w:ascii="Arial" w:eastAsia="標楷體" w:hAnsi="Arial" w:cs="Arial" w:hint="eastAsia"/>
          <w:szCs w:val="24"/>
          <w:lang w:eastAsia="zh-CN"/>
        </w:rPr>
        <w:t>注册资本及实缴资本均</w:t>
      </w:r>
      <w:r w:rsidRPr="00ED5165">
        <w:rPr>
          <w:rFonts w:ascii="Arial" w:eastAsia="標楷體" w:hAnsi="Arial" w:cs="Arial"/>
          <w:szCs w:val="24"/>
          <w:lang w:eastAsia="zh-CN"/>
        </w:rPr>
        <w:t>≥RMB 1,000</w:t>
      </w:r>
      <w:r w:rsidRPr="00ED5165">
        <w:rPr>
          <w:rFonts w:ascii="Arial" w:eastAsia="標楷體" w:hAnsi="Arial" w:cs="Arial" w:hint="eastAsia"/>
          <w:szCs w:val="24"/>
          <w:lang w:eastAsia="zh-CN"/>
        </w:rPr>
        <w:t>万元，近两年营业额</w:t>
      </w:r>
      <w:r w:rsidRPr="00ED5165">
        <w:rPr>
          <w:rFonts w:ascii="Arial" w:eastAsia="標楷體" w:hAnsi="Arial" w:cs="Arial"/>
          <w:szCs w:val="24"/>
          <w:lang w:eastAsia="zh-CN"/>
        </w:rPr>
        <w:t>≥RMB 5,000</w:t>
      </w:r>
      <w:r w:rsidRPr="00ED5165">
        <w:rPr>
          <w:rFonts w:ascii="Arial" w:eastAsia="標楷體" w:hAnsi="Arial" w:cs="Arial" w:hint="eastAsia"/>
          <w:szCs w:val="24"/>
          <w:lang w:eastAsia="zh-CN"/>
        </w:rPr>
        <w:t>万元</w:t>
      </w:r>
      <w:r w:rsidRPr="00ED5165">
        <w:rPr>
          <w:rFonts w:ascii="Arial" w:eastAsia="標楷體" w:hAnsi="Arial" w:cs="Arial"/>
          <w:szCs w:val="24"/>
          <w:lang w:eastAsia="zh-CN"/>
        </w:rPr>
        <w:t>/</w:t>
      </w:r>
      <w:r w:rsidRPr="00ED5165">
        <w:rPr>
          <w:rFonts w:ascii="Arial" w:eastAsia="標楷體" w:hAnsi="Arial" w:cs="Arial" w:hint="eastAsia"/>
          <w:szCs w:val="24"/>
          <w:lang w:eastAsia="zh-CN"/>
        </w:rPr>
        <w:t>年，参保人数</w:t>
      </w:r>
      <w:r w:rsidRPr="00ED5165">
        <w:rPr>
          <w:rFonts w:ascii="Arial" w:eastAsia="標楷體" w:hAnsi="Arial" w:cs="Arial"/>
          <w:szCs w:val="24"/>
          <w:lang w:eastAsia="zh-CN"/>
        </w:rPr>
        <w:t>≥10</w:t>
      </w:r>
      <w:r w:rsidRPr="00ED5165">
        <w:rPr>
          <w:rFonts w:ascii="Arial" w:eastAsia="標楷體" w:hAnsi="Arial" w:cs="Arial" w:hint="eastAsia"/>
          <w:szCs w:val="24"/>
          <w:lang w:eastAsia="zh-CN"/>
        </w:rPr>
        <w:t>人；</w:t>
      </w:r>
    </w:p>
    <w:p w:rsidR="00ED5165" w:rsidRPr="00ED5165" w:rsidRDefault="006A11F8" w:rsidP="00ED5165">
      <w:pPr>
        <w:pStyle w:val="a6"/>
        <w:numPr>
          <w:ilvl w:val="0"/>
          <w:numId w:val="5"/>
        </w:numPr>
        <w:ind w:leftChars="0"/>
        <w:rPr>
          <w:rFonts w:ascii="Arial" w:eastAsia="標楷體" w:hAnsi="Arial" w:cs="Arial"/>
          <w:szCs w:val="24"/>
          <w:lang w:eastAsia="zh-CN"/>
        </w:rPr>
      </w:pPr>
      <w:r>
        <w:rPr>
          <w:rFonts w:ascii="Arial" w:eastAsia="標楷體" w:hAnsi="Arial" w:cs="Arial" w:hint="eastAsia"/>
          <w:szCs w:val="24"/>
          <w:lang w:eastAsia="zh-CN"/>
        </w:rPr>
        <w:t>近两年内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物业管理服务合约证明</w:t>
      </w:r>
      <w:r w:rsidR="00ED5165" w:rsidRPr="00ED5165">
        <w:rPr>
          <w:rFonts w:ascii="Arial" w:eastAsia="標楷體" w:hAnsi="Arial" w:cs="Arial"/>
          <w:szCs w:val="24"/>
          <w:lang w:eastAsia="zh-CN"/>
        </w:rPr>
        <w:t>≥3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家</w:t>
      </w:r>
      <w:r w:rsidR="00ED5165" w:rsidRPr="00ED5165">
        <w:rPr>
          <w:rFonts w:ascii="Arial" w:eastAsia="標楷體" w:hAnsi="Arial" w:cs="Arial"/>
          <w:szCs w:val="24"/>
          <w:lang w:eastAsia="zh-CN"/>
        </w:rPr>
        <w:t>(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市政类</w:t>
      </w:r>
      <w:r w:rsidR="00ED5165" w:rsidRPr="00ED5165">
        <w:rPr>
          <w:rFonts w:ascii="Arial" w:eastAsia="標楷體" w:hAnsi="Arial" w:cs="Arial"/>
          <w:szCs w:val="24"/>
          <w:lang w:eastAsia="zh-CN"/>
        </w:rPr>
        <w:t>≥1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家，学校</w:t>
      </w:r>
      <w:r w:rsidR="00ED5165" w:rsidRPr="00ED5165">
        <w:rPr>
          <w:rFonts w:ascii="Arial" w:eastAsia="標楷體" w:hAnsi="Arial" w:cs="Arial"/>
          <w:szCs w:val="24"/>
          <w:lang w:eastAsia="zh-CN"/>
        </w:rPr>
        <w:t>/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企业</w:t>
      </w:r>
      <w:r w:rsidR="00ED5165" w:rsidRPr="00ED5165">
        <w:rPr>
          <w:rFonts w:ascii="Arial" w:eastAsia="標楷體" w:hAnsi="Arial" w:cs="Arial"/>
          <w:szCs w:val="24"/>
          <w:lang w:eastAsia="zh-CN"/>
        </w:rPr>
        <w:t>/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工业园类等</w:t>
      </w:r>
      <w:r w:rsidR="00ED5165" w:rsidRPr="00ED5165">
        <w:rPr>
          <w:rFonts w:ascii="Arial" w:eastAsia="標楷體" w:hAnsi="Arial" w:cs="Arial"/>
          <w:szCs w:val="24"/>
          <w:lang w:eastAsia="zh-CN"/>
        </w:rPr>
        <w:t>≥2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家</w:t>
      </w:r>
      <w:r w:rsidR="00ED5165" w:rsidRPr="00ED5165">
        <w:rPr>
          <w:rFonts w:ascii="Arial" w:eastAsia="標楷體" w:hAnsi="Arial" w:cs="Arial"/>
          <w:szCs w:val="24"/>
          <w:lang w:eastAsia="zh-CN"/>
        </w:rPr>
        <w:t xml:space="preserve">) </w:t>
      </w:r>
      <w:r w:rsidR="00ED5165" w:rsidRPr="00ED5165">
        <w:rPr>
          <w:rFonts w:ascii="Arial" w:eastAsia="標楷體" w:hAnsi="Arial" w:cs="Arial" w:hint="eastAsia"/>
          <w:szCs w:val="24"/>
          <w:lang w:eastAsia="zh-CN"/>
        </w:rPr>
        <w:t>；</w:t>
      </w:r>
    </w:p>
    <w:p w:rsidR="002244D5" w:rsidRPr="007F0445" w:rsidRDefault="002244D5" w:rsidP="006C0C14">
      <w:pPr>
        <w:pStyle w:val="a6"/>
        <w:numPr>
          <w:ilvl w:val="0"/>
          <w:numId w:val="1"/>
        </w:numPr>
        <w:ind w:leftChars="0"/>
        <w:jc w:val="both"/>
        <w:rPr>
          <w:rFonts w:ascii="Arial" w:eastAsia="標楷體" w:hAnsi="Arial" w:cs="Arial"/>
          <w:szCs w:val="24"/>
          <w:lang w:eastAsia="zh-CN"/>
        </w:rPr>
      </w:pPr>
      <w:r w:rsidRPr="007F0445">
        <w:rPr>
          <w:rFonts w:ascii="Arial" w:eastAsia="標楷體" w:hAnsi="Arial" w:cs="Arial"/>
          <w:b/>
          <w:szCs w:val="24"/>
          <w:u w:val="single"/>
          <w:lang w:eastAsia="zh-CN"/>
        </w:rPr>
        <w:t>招标文件获取方式</w:t>
      </w:r>
      <w:r w:rsidRPr="007F0445">
        <w:rPr>
          <w:rFonts w:ascii="Arial" w:eastAsia="標楷體" w:hAnsi="Arial" w:cs="Arial"/>
          <w:szCs w:val="24"/>
          <w:lang w:eastAsia="zh-CN"/>
        </w:rPr>
        <w:t>：</w:t>
      </w:r>
      <w:r w:rsidR="009A0C10">
        <w:rPr>
          <w:rFonts w:ascii="Arial" w:eastAsia="標楷體" w:hAnsi="Arial" w:cs="Arial"/>
          <w:szCs w:val="24"/>
          <w:lang w:eastAsia="zh-CN"/>
        </w:rPr>
        <w:t>满足上述投标人资格要求的</w:t>
      </w:r>
      <w:r w:rsidR="007F0445" w:rsidRPr="007F0445">
        <w:rPr>
          <w:rFonts w:ascii="Arial" w:eastAsia="標楷體" w:hAnsi="Arial" w:cs="Arial"/>
          <w:szCs w:val="24"/>
          <w:lang w:eastAsia="zh-CN"/>
        </w:rPr>
        <w:t>报名</w:t>
      </w:r>
      <w:r w:rsidR="00D73338" w:rsidRPr="007F0445">
        <w:rPr>
          <w:rFonts w:ascii="Arial" w:eastAsia="標楷體" w:hAnsi="Arial" w:cs="Arial"/>
          <w:szCs w:val="24"/>
          <w:lang w:eastAsia="zh-CN"/>
        </w:rPr>
        <w:t>参标厂商</w:t>
      </w:r>
      <w:r w:rsidR="009A0C10">
        <w:rPr>
          <w:rFonts w:ascii="Arial" w:eastAsia="標楷體" w:hAnsi="Arial" w:cs="Arial"/>
          <w:szCs w:val="24"/>
          <w:lang w:eastAsia="zh-CN"/>
        </w:rPr>
        <w:t>请</w:t>
      </w:r>
      <w:r w:rsidRPr="007F0445">
        <w:rPr>
          <w:rFonts w:ascii="Arial" w:eastAsia="標楷體" w:hAnsi="Arial" w:cs="Arial"/>
          <w:szCs w:val="24"/>
          <w:lang w:eastAsia="zh-CN"/>
        </w:rPr>
        <w:t>将</w:t>
      </w:r>
      <w:r w:rsidR="006C0C14">
        <w:rPr>
          <w:rFonts w:ascii="Arial" w:eastAsia="標楷體" w:hAnsi="Arial" w:cs="Arial"/>
          <w:szCs w:val="24"/>
          <w:lang w:eastAsia="zh-CN"/>
        </w:rPr>
        <w:t>附件</w:t>
      </w:r>
      <w:r w:rsidRPr="007F0445">
        <w:rPr>
          <w:rFonts w:ascii="Arial" w:eastAsia="標楷體" w:hAnsi="Arial" w:cs="Arial"/>
          <w:szCs w:val="24"/>
          <w:lang w:eastAsia="zh-CN"/>
        </w:rPr>
        <w:t>《投标确认书》签字</w:t>
      </w:r>
      <w:r w:rsidR="00D73338" w:rsidRPr="007F0445">
        <w:rPr>
          <w:rFonts w:ascii="Arial" w:eastAsia="標楷體" w:hAnsi="Arial" w:cs="Arial"/>
          <w:szCs w:val="24"/>
          <w:lang w:eastAsia="zh-CN"/>
        </w:rPr>
        <w:t>并</w:t>
      </w:r>
      <w:r w:rsidRPr="007F0445">
        <w:rPr>
          <w:rFonts w:ascii="Arial" w:eastAsia="標楷體" w:hAnsi="Arial" w:cs="Arial"/>
          <w:szCs w:val="24"/>
          <w:lang w:eastAsia="zh-CN"/>
        </w:rPr>
        <w:t>加盖公章扫描回传至招标窗口</w:t>
      </w:r>
      <w:r w:rsidR="00D73338" w:rsidRPr="00803A04">
        <w:rPr>
          <w:rFonts w:ascii="Arial" w:eastAsia="標楷體" w:hAnsi="Arial" w:cs="Arial"/>
          <w:szCs w:val="24"/>
          <w:u w:val="single"/>
          <w:lang w:eastAsia="zh-CN"/>
        </w:rPr>
        <w:t>李小姐</w:t>
      </w:r>
      <w:r w:rsidR="007F0445" w:rsidRPr="007F0445">
        <w:rPr>
          <w:rFonts w:ascii="Arial" w:eastAsia="標楷體" w:hAnsi="Arial" w:cs="Arial"/>
          <w:szCs w:val="24"/>
          <w:lang w:eastAsia="zh-CN"/>
        </w:rPr>
        <w:t>及</w:t>
      </w:r>
      <w:r w:rsidR="007F0445" w:rsidRPr="00803A04">
        <w:rPr>
          <w:rFonts w:ascii="Arial" w:eastAsia="標楷體" w:hAnsi="Arial" w:cs="Arial"/>
          <w:szCs w:val="24"/>
          <w:u w:val="single"/>
          <w:lang w:eastAsia="zh-CN"/>
        </w:rPr>
        <w:t>欧阳先生</w:t>
      </w:r>
      <w:r w:rsidR="006C0C14">
        <w:rPr>
          <w:rFonts w:ascii="Arial" w:eastAsia="標楷體" w:hAnsi="Arial" w:cs="Arial"/>
          <w:szCs w:val="24"/>
          <w:lang w:eastAsia="zh-CN"/>
        </w:rPr>
        <w:t>邮箱</w:t>
      </w:r>
      <w:r w:rsidRPr="007F0445">
        <w:rPr>
          <w:rFonts w:ascii="Arial" w:eastAsia="標楷體" w:hAnsi="Arial" w:cs="Arial"/>
          <w:szCs w:val="24"/>
          <w:lang w:eastAsia="zh-CN"/>
        </w:rPr>
        <w:t>，</w:t>
      </w:r>
      <w:r w:rsidR="007F0445" w:rsidRPr="007F0445">
        <w:rPr>
          <w:rFonts w:ascii="Arial" w:eastAsia="標楷體" w:hAnsi="Arial" w:cs="Arial"/>
          <w:szCs w:val="24"/>
          <w:lang w:eastAsia="zh-CN"/>
        </w:rPr>
        <w:t>招标机构收到</w:t>
      </w:r>
      <w:r w:rsidRPr="007F0445">
        <w:rPr>
          <w:rFonts w:ascii="Arial" w:eastAsia="標楷體" w:hAnsi="Arial" w:cs="Arial"/>
          <w:szCs w:val="24"/>
          <w:lang w:eastAsia="zh-CN"/>
        </w:rPr>
        <w:t>邮件</w:t>
      </w:r>
      <w:r w:rsidR="007F0445" w:rsidRPr="007F0445">
        <w:rPr>
          <w:rFonts w:ascii="Arial" w:eastAsia="標楷體" w:hAnsi="Arial" w:cs="Arial"/>
          <w:szCs w:val="24"/>
          <w:lang w:eastAsia="zh-CN"/>
        </w:rPr>
        <w:t>后将以邮件方式回复</w:t>
      </w:r>
      <w:r w:rsidR="006C0C14">
        <w:rPr>
          <w:rFonts w:ascii="Arial" w:eastAsia="標楷體" w:hAnsi="Arial" w:cs="Arial"/>
          <w:szCs w:val="24"/>
          <w:lang w:eastAsia="zh-CN"/>
        </w:rPr>
        <w:t>本项目整套</w:t>
      </w:r>
      <w:r w:rsidR="007F0445" w:rsidRPr="007F0445">
        <w:rPr>
          <w:rFonts w:ascii="Arial" w:eastAsia="標楷體" w:hAnsi="Arial" w:cs="Arial"/>
          <w:szCs w:val="24"/>
          <w:lang w:eastAsia="zh-CN"/>
        </w:rPr>
        <w:t>《</w:t>
      </w:r>
      <w:r w:rsidRPr="007F0445">
        <w:rPr>
          <w:rFonts w:ascii="Arial" w:eastAsia="標楷體" w:hAnsi="Arial" w:cs="Arial"/>
          <w:szCs w:val="24"/>
          <w:lang w:eastAsia="zh-CN"/>
        </w:rPr>
        <w:t>招标文件</w:t>
      </w:r>
      <w:r w:rsidR="007F0445" w:rsidRPr="007F0445">
        <w:rPr>
          <w:rFonts w:ascii="Arial" w:eastAsia="標楷體" w:hAnsi="Arial" w:cs="Arial"/>
          <w:szCs w:val="24"/>
          <w:lang w:eastAsia="zh-CN"/>
        </w:rPr>
        <w:t>》</w:t>
      </w:r>
      <w:r w:rsidR="006C0C14">
        <w:rPr>
          <w:rFonts w:ascii="Arial" w:eastAsia="標楷體" w:hAnsi="Arial" w:cs="Arial"/>
          <w:szCs w:val="24"/>
          <w:lang w:eastAsia="zh-CN"/>
        </w:rPr>
        <w:t>供</w:t>
      </w:r>
      <w:r w:rsidR="00876C35">
        <w:rPr>
          <w:rFonts w:ascii="Arial" w:eastAsia="標楷體" w:hAnsi="Arial" w:cs="Arial"/>
          <w:szCs w:val="24"/>
          <w:lang w:eastAsia="zh-CN"/>
        </w:rPr>
        <w:t>对应</w:t>
      </w:r>
      <w:r w:rsidR="006C0C14">
        <w:rPr>
          <w:rFonts w:ascii="Arial" w:eastAsia="標楷體" w:hAnsi="Arial" w:cs="Arial"/>
          <w:szCs w:val="24"/>
          <w:lang w:eastAsia="zh-CN"/>
        </w:rPr>
        <w:t>参标厂商</w:t>
      </w:r>
      <w:r w:rsidR="00CA150A">
        <w:rPr>
          <w:rFonts w:ascii="Arial" w:eastAsia="標楷體" w:hAnsi="Arial" w:cs="Arial"/>
          <w:szCs w:val="24"/>
          <w:lang w:eastAsia="zh-CN"/>
        </w:rPr>
        <w:t>参考</w:t>
      </w:r>
    </w:p>
    <w:p w:rsidR="002244D5" w:rsidRPr="007F0445" w:rsidRDefault="007F0445" w:rsidP="002244D5">
      <w:pPr>
        <w:pStyle w:val="a6"/>
        <w:ind w:leftChars="0" w:left="360"/>
        <w:rPr>
          <w:rFonts w:ascii="Arial" w:eastAsia="標楷體" w:hAnsi="Arial" w:cs="Arial"/>
          <w:szCs w:val="24"/>
          <w:lang w:eastAsia="zh-CN"/>
        </w:rPr>
      </w:pPr>
      <w:r w:rsidRPr="007F0445">
        <w:rPr>
          <w:rFonts w:ascii="Arial" w:eastAsia="標楷體" w:hAnsi="Arial" w:cs="Arial"/>
          <w:szCs w:val="24"/>
          <w:lang w:eastAsia="zh-CN"/>
        </w:rPr>
        <w:t>注：《投标确认书》作为有效的报名确认信息，接收截止</w:t>
      </w:r>
      <w:r w:rsidR="002244D5" w:rsidRPr="007F0445">
        <w:rPr>
          <w:rFonts w:ascii="Arial" w:eastAsia="標楷體" w:hAnsi="Arial" w:cs="Arial"/>
          <w:szCs w:val="24"/>
          <w:lang w:eastAsia="zh-CN"/>
        </w:rPr>
        <w:t>时间：</w:t>
      </w:r>
      <w:r>
        <w:rPr>
          <w:rFonts w:ascii="Arial" w:eastAsia="標楷體" w:hAnsi="Arial" w:cs="Arial"/>
          <w:szCs w:val="24"/>
          <w:lang w:eastAsia="zh-CN"/>
        </w:rPr>
        <w:t>2024/</w:t>
      </w:r>
      <w:r w:rsidR="00ED5165">
        <w:rPr>
          <w:rFonts w:ascii="Arial" w:eastAsia="標楷體" w:hAnsi="Arial" w:cs="Arial"/>
          <w:szCs w:val="24"/>
          <w:lang w:eastAsia="zh-CN"/>
        </w:rPr>
        <w:t>10</w:t>
      </w:r>
      <w:r>
        <w:rPr>
          <w:rFonts w:ascii="Arial" w:eastAsia="標楷體" w:hAnsi="Arial" w:cs="Arial"/>
          <w:szCs w:val="24"/>
          <w:lang w:eastAsia="zh-CN"/>
        </w:rPr>
        <w:t>/</w:t>
      </w:r>
      <w:r w:rsidR="006A11F8">
        <w:rPr>
          <w:rFonts w:ascii="Arial" w:eastAsia="標楷體" w:hAnsi="Arial" w:cs="Arial"/>
          <w:szCs w:val="24"/>
          <w:lang w:eastAsia="zh-CN"/>
        </w:rPr>
        <w:t>16</w:t>
      </w:r>
      <w:r>
        <w:rPr>
          <w:rFonts w:ascii="Arial" w:eastAsia="標楷體" w:hAnsi="Arial" w:cs="Arial"/>
          <w:szCs w:val="24"/>
          <w:lang w:eastAsia="zh-CN"/>
        </w:rPr>
        <w:t>~2024/</w:t>
      </w:r>
      <w:r w:rsidR="00ED5165">
        <w:rPr>
          <w:rFonts w:ascii="Arial" w:eastAsia="標楷體" w:hAnsi="Arial" w:cs="Arial"/>
          <w:szCs w:val="24"/>
          <w:lang w:eastAsia="zh-CN"/>
        </w:rPr>
        <w:t>10</w:t>
      </w:r>
      <w:r>
        <w:rPr>
          <w:rFonts w:ascii="Arial" w:eastAsia="標楷體" w:hAnsi="Arial" w:cs="Arial"/>
          <w:szCs w:val="24"/>
          <w:lang w:eastAsia="zh-CN"/>
        </w:rPr>
        <w:t>/</w:t>
      </w:r>
      <w:r w:rsidR="006A11F8">
        <w:rPr>
          <w:rFonts w:ascii="Arial" w:eastAsia="標楷體" w:hAnsi="Arial" w:cs="Arial"/>
          <w:szCs w:val="24"/>
          <w:lang w:eastAsia="zh-CN"/>
        </w:rPr>
        <w:t>26</w:t>
      </w:r>
    </w:p>
    <w:p w:rsidR="00D1690C" w:rsidRPr="007F0445" w:rsidRDefault="00D1690C" w:rsidP="00D1690C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b/>
          <w:szCs w:val="24"/>
          <w:u w:val="single"/>
          <w:lang w:eastAsia="zh-CN"/>
        </w:rPr>
      </w:pPr>
      <w:r w:rsidRPr="007F0445">
        <w:rPr>
          <w:rFonts w:ascii="Arial" w:eastAsia="標楷體" w:hAnsi="Arial" w:cs="Arial"/>
          <w:b/>
          <w:szCs w:val="24"/>
          <w:u w:val="single"/>
          <w:lang w:eastAsia="zh-CN"/>
        </w:rPr>
        <w:t>时间安排</w:t>
      </w:r>
    </w:p>
    <w:p w:rsidR="00D1690C" w:rsidRPr="001D4F3D" w:rsidRDefault="00D1690C" w:rsidP="0002610F">
      <w:pPr>
        <w:pStyle w:val="a6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36420D">
        <w:rPr>
          <w:rFonts w:ascii="Arial" w:eastAsia="標楷體" w:hAnsi="Arial" w:cs="Arial"/>
          <w:szCs w:val="24"/>
          <w:lang w:eastAsia="zh-CN"/>
        </w:rPr>
        <w:t>报</w:t>
      </w:r>
      <w:r w:rsidRPr="00ED5165">
        <w:rPr>
          <w:rFonts w:ascii="Arial" w:eastAsia="標楷體" w:hAnsi="Arial" w:cs="Arial"/>
          <w:szCs w:val="24"/>
          <w:lang w:eastAsia="zh-CN"/>
        </w:rPr>
        <w:t>名截止时间：</w:t>
      </w:r>
      <w:r w:rsidRPr="00ED5165">
        <w:rPr>
          <w:rFonts w:ascii="Arial" w:eastAsia="標楷體" w:hAnsi="Arial" w:cs="Arial"/>
          <w:szCs w:val="24"/>
          <w:lang w:eastAsia="zh-CN"/>
        </w:rPr>
        <w:t>2024</w:t>
      </w:r>
      <w:r w:rsidRPr="00ED5165">
        <w:rPr>
          <w:rFonts w:ascii="Arial" w:eastAsia="標楷體" w:hAnsi="Arial" w:cs="Arial"/>
          <w:szCs w:val="24"/>
          <w:lang w:eastAsia="zh-CN"/>
        </w:rPr>
        <w:t>年</w:t>
      </w:r>
      <w:r w:rsidR="00ED5165" w:rsidRPr="001D4F3D">
        <w:rPr>
          <w:rFonts w:ascii="Arial" w:eastAsia="標楷體" w:hAnsi="Arial" w:cs="Arial"/>
          <w:szCs w:val="24"/>
          <w:lang w:eastAsia="zh-CN"/>
        </w:rPr>
        <w:t>10</w:t>
      </w:r>
      <w:r w:rsidRPr="001D4F3D">
        <w:rPr>
          <w:rFonts w:ascii="Arial" w:eastAsia="標楷體" w:hAnsi="Arial" w:cs="Arial"/>
          <w:szCs w:val="24"/>
          <w:lang w:eastAsia="zh-CN"/>
        </w:rPr>
        <w:t>月</w:t>
      </w:r>
      <w:r w:rsidRPr="001D4F3D">
        <w:rPr>
          <w:rFonts w:ascii="Arial" w:eastAsia="標楷體" w:hAnsi="Arial" w:cs="Arial"/>
          <w:szCs w:val="24"/>
          <w:lang w:eastAsia="zh-CN"/>
        </w:rPr>
        <w:t>2</w:t>
      </w:r>
      <w:r w:rsidR="006A11F8" w:rsidRPr="001D4F3D">
        <w:rPr>
          <w:rFonts w:ascii="Arial" w:eastAsia="標楷體" w:hAnsi="Arial" w:cs="Arial"/>
          <w:szCs w:val="24"/>
          <w:lang w:eastAsia="zh-CN"/>
        </w:rPr>
        <w:t>6</w:t>
      </w:r>
      <w:r w:rsidRPr="001D4F3D">
        <w:rPr>
          <w:rFonts w:ascii="Arial" w:eastAsia="標楷體" w:hAnsi="Arial" w:cs="Arial"/>
          <w:szCs w:val="24"/>
          <w:lang w:eastAsia="zh-CN"/>
        </w:rPr>
        <w:t>日</w:t>
      </w:r>
      <w:r w:rsidRPr="001D4F3D">
        <w:rPr>
          <w:rFonts w:ascii="Arial" w:eastAsia="標楷體" w:hAnsi="Arial" w:cs="Arial"/>
          <w:szCs w:val="24"/>
          <w:lang w:eastAsia="zh-CN"/>
        </w:rPr>
        <w:t>(</w:t>
      </w:r>
      <w:r w:rsidR="006A11F8" w:rsidRPr="001D4F3D">
        <w:rPr>
          <w:rFonts w:ascii="Arial" w:eastAsia="標楷體" w:hAnsi="Arial" w:cs="Arial"/>
          <w:szCs w:val="24"/>
          <w:lang w:eastAsia="zh-CN"/>
        </w:rPr>
        <w:t>六</w:t>
      </w:r>
      <w:r w:rsidRPr="001D4F3D">
        <w:rPr>
          <w:rFonts w:ascii="Arial" w:eastAsia="標楷體" w:hAnsi="Arial" w:cs="Arial"/>
          <w:szCs w:val="24"/>
          <w:lang w:eastAsia="zh-CN"/>
        </w:rPr>
        <w:t>)17:00</w:t>
      </w:r>
      <w:r w:rsidRPr="001D4F3D">
        <w:rPr>
          <w:rFonts w:ascii="Arial" w:eastAsia="標楷體" w:hAnsi="Arial" w:cs="Arial"/>
          <w:szCs w:val="24"/>
          <w:lang w:eastAsia="zh-CN"/>
        </w:rPr>
        <w:t>前</w:t>
      </w:r>
    </w:p>
    <w:p w:rsidR="00D1690C" w:rsidRPr="001D4F3D" w:rsidRDefault="00D1690C" w:rsidP="0002610F">
      <w:pPr>
        <w:pStyle w:val="a6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1D4F3D">
        <w:rPr>
          <w:rFonts w:ascii="Arial" w:eastAsia="標楷體" w:hAnsi="Arial" w:cs="Arial"/>
          <w:szCs w:val="24"/>
          <w:lang w:eastAsia="zh-CN"/>
        </w:rPr>
        <w:t>园区实地勘察时间：自报名起至</w:t>
      </w:r>
      <w:r w:rsidRPr="001D4F3D">
        <w:rPr>
          <w:rFonts w:ascii="Arial" w:eastAsia="標楷體" w:hAnsi="Arial" w:cs="Arial"/>
          <w:szCs w:val="24"/>
          <w:lang w:eastAsia="zh-CN"/>
        </w:rPr>
        <w:t>2024</w:t>
      </w:r>
      <w:r w:rsidRPr="001D4F3D">
        <w:rPr>
          <w:rFonts w:ascii="Arial" w:eastAsia="標楷體" w:hAnsi="Arial" w:cs="Arial"/>
          <w:szCs w:val="24"/>
          <w:lang w:eastAsia="zh-CN"/>
        </w:rPr>
        <w:t>年</w:t>
      </w:r>
      <w:r w:rsidR="00ED5165" w:rsidRPr="001D4F3D">
        <w:rPr>
          <w:rFonts w:ascii="Arial" w:eastAsia="標楷體" w:hAnsi="Arial" w:cs="Arial"/>
          <w:szCs w:val="24"/>
          <w:lang w:eastAsia="zh-CN"/>
        </w:rPr>
        <w:t>1</w:t>
      </w:r>
      <w:r w:rsidR="00242AF3" w:rsidRPr="001D4F3D">
        <w:rPr>
          <w:rFonts w:ascii="Arial" w:eastAsia="標楷體" w:hAnsi="Arial" w:cs="Arial"/>
          <w:szCs w:val="24"/>
          <w:lang w:eastAsia="zh-CN"/>
        </w:rPr>
        <w:t>1</w:t>
      </w:r>
      <w:r w:rsidRPr="001D4F3D">
        <w:rPr>
          <w:rFonts w:ascii="Arial" w:eastAsia="標楷體" w:hAnsi="Arial" w:cs="Arial"/>
          <w:szCs w:val="24"/>
          <w:lang w:eastAsia="zh-CN"/>
        </w:rPr>
        <w:t>月</w:t>
      </w:r>
      <w:r w:rsidR="00242AF3" w:rsidRPr="001D4F3D">
        <w:rPr>
          <w:rFonts w:ascii="Arial" w:eastAsia="標楷體" w:hAnsi="Arial" w:cs="Arial"/>
          <w:szCs w:val="24"/>
          <w:lang w:eastAsia="zh-CN"/>
        </w:rPr>
        <w:t>2</w:t>
      </w:r>
      <w:r w:rsidRPr="001D4F3D">
        <w:rPr>
          <w:rFonts w:ascii="Arial" w:eastAsia="標楷體" w:hAnsi="Arial" w:cs="Arial"/>
          <w:szCs w:val="24"/>
          <w:lang w:eastAsia="zh-CN"/>
        </w:rPr>
        <w:t>日</w:t>
      </w:r>
      <w:r w:rsidRPr="001D4F3D">
        <w:rPr>
          <w:rFonts w:ascii="Arial" w:eastAsia="標楷體" w:hAnsi="Arial" w:cs="Arial"/>
          <w:szCs w:val="24"/>
          <w:lang w:eastAsia="zh-CN"/>
        </w:rPr>
        <w:t>(</w:t>
      </w:r>
      <w:r w:rsidR="00ED5165" w:rsidRPr="001D4F3D">
        <w:rPr>
          <w:rFonts w:ascii="Arial" w:eastAsia="標楷體" w:hAnsi="Arial" w:cs="Arial"/>
          <w:szCs w:val="24"/>
          <w:lang w:eastAsia="zh-CN"/>
        </w:rPr>
        <w:t>六</w:t>
      </w:r>
      <w:r w:rsidRPr="001D4F3D">
        <w:rPr>
          <w:rFonts w:ascii="Arial" w:eastAsia="標楷體" w:hAnsi="Arial" w:cs="Arial"/>
          <w:szCs w:val="24"/>
          <w:lang w:eastAsia="zh-CN"/>
        </w:rPr>
        <w:t>) 17:30</w:t>
      </w:r>
      <w:r w:rsidRPr="001D4F3D">
        <w:rPr>
          <w:rFonts w:ascii="Arial" w:eastAsia="標楷體" w:hAnsi="Arial" w:cs="Arial"/>
          <w:szCs w:val="24"/>
          <w:lang w:eastAsia="zh-CN"/>
        </w:rPr>
        <w:t>截止</w:t>
      </w:r>
    </w:p>
    <w:p w:rsidR="00D1690C" w:rsidRPr="001D4F3D" w:rsidRDefault="00D1690C" w:rsidP="0002610F">
      <w:pPr>
        <w:pStyle w:val="a6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1D4F3D">
        <w:rPr>
          <w:rFonts w:ascii="Arial" w:eastAsia="標楷體" w:hAnsi="Arial" w:cs="Arial"/>
          <w:szCs w:val="24"/>
          <w:lang w:eastAsia="zh-CN"/>
        </w:rPr>
        <w:t>招标答疑会时间：各厂商实地勘察园区</w:t>
      </w:r>
      <w:r w:rsidR="007F0445" w:rsidRPr="001D4F3D">
        <w:rPr>
          <w:rFonts w:ascii="Arial" w:eastAsia="標楷體" w:hAnsi="Arial" w:cs="Arial"/>
          <w:szCs w:val="24"/>
          <w:lang w:eastAsia="zh-CN"/>
        </w:rPr>
        <w:t>后</w:t>
      </w:r>
      <w:r w:rsidRPr="001D4F3D">
        <w:rPr>
          <w:rFonts w:ascii="Arial" w:eastAsia="標楷體" w:hAnsi="Arial" w:cs="Arial"/>
          <w:szCs w:val="24"/>
          <w:lang w:eastAsia="zh-CN"/>
        </w:rPr>
        <w:t>当天即举行</w:t>
      </w:r>
    </w:p>
    <w:p w:rsidR="00D1690C" w:rsidRPr="001D4F3D" w:rsidRDefault="005B59C1" w:rsidP="0002610F">
      <w:pPr>
        <w:pStyle w:val="a6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1D4F3D">
        <w:rPr>
          <w:rFonts w:ascii="Arial" w:eastAsia="標楷體" w:hAnsi="Arial" w:cs="Arial"/>
          <w:szCs w:val="24"/>
          <w:lang w:eastAsia="zh-CN"/>
        </w:rPr>
        <w:t>密封标书</w:t>
      </w:r>
      <w:r w:rsidR="00D1690C" w:rsidRPr="001D4F3D">
        <w:rPr>
          <w:rFonts w:ascii="Arial" w:eastAsia="標楷體" w:hAnsi="Arial" w:cs="Arial"/>
          <w:szCs w:val="24"/>
          <w:lang w:eastAsia="zh-CN"/>
        </w:rPr>
        <w:t>及投标保证金收讫时间：</w:t>
      </w:r>
      <w:r w:rsidR="00D1690C" w:rsidRPr="001D4F3D">
        <w:rPr>
          <w:rFonts w:ascii="Arial" w:eastAsia="標楷體" w:hAnsi="Arial" w:cs="Arial"/>
          <w:szCs w:val="24"/>
          <w:lang w:eastAsia="zh-CN"/>
        </w:rPr>
        <w:t>2024</w:t>
      </w:r>
      <w:r w:rsidR="00D1690C" w:rsidRPr="001D4F3D">
        <w:rPr>
          <w:rFonts w:ascii="Arial" w:eastAsia="標楷體" w:hAnsi="Arial" w:cs="Arial"/>
          <w:szCs w:val="24"/>
          <w:lang w:eastAsia="zh-CN"/>
        </w:rPr>
        <w:t>年</w:t>
      </w:r>
      <w:r w:rsidR="00ED5165" w:rsidRPr="001D4F3D">
        <w:rPr>
          <w:rFonts w:ascii="Arial" w:eastAsia="標楷體" w:hAnsi="Arial" w:cs="Arial"/>
          <w:szCs w:val="24"/>
          <w:lang w:eastAsia="zh-CN"/>
        </w:rPr>
        <w:t>11</w:t>
      </w:r>
      <w:r w:rsidR="00D1690C" w:rsidRPr="001D4F3D">
        <w:rPr>
          <w:rFonts w:ascii="Arial" w:eastAsia="標楷體" w:hAnsi="Arial" w:cs="Arial"/>
          <w:szCs w:val="24"/>
          <w:lang w:eastAsia="zh-CN"/>
        </w:rPr>
        <w:t>月</w:t>
      </w:r>
      <w:r w:rsidR="00730254" w:rsidRPr="001D4F3D">
        <w:rPr>
          <w:rFonts w:ascii="Arial" w:eastAsia="標楷體" w:hAnsi="Arial" w:cs="Arial"/>
          <w:szCs w:val="24"/>
          <w:lang w:eastAsia="zh-CN"/>
        </w:rPr>
        <w:t>11</w:t>
      </w:r>
      <w:r w:rsidR="00D1690C" w:rsidRPr="001D4F3D">
        <w:rPr>
          <w:rFonts w:ascii="Arial" w:eastAsia="標楷體" w:hAnsi="Arial" w:cs="Arial"/>
          <w:szCs w:val="24"/>
          <w:lang w:eastAsia="zh-CN"/>
        </w:rPr>
        <w:t>日</w:t>
      </w:r>
      <w:r w:rsidR="00D1690C" w:rsidRPr="001D4F3D">
        <w:rPr>
          <w:rFonts w:ascii="Arial" w:eastAsia="標楷體" w:hAnsi="Arial" w:cs="Arial"/>
          <w:szCs w:val="24"/>
          <w:lang w:eastAsia="zh-CN"/>
        </w:rPr>
        <w:t>(</w:t>
      </w:r>
      <w:r w:rsidR="00ED5165" w:rsidRPr="001D4F3D">
        <w:rPr>
          <w:rFonts w:ascii="Arial" w:eastAsia="標楷體" w:hAnsi="Arial" w:cs="Arial"/>
          <w:szCs w:val="24"/>
          <w:lang w:eastAsia="zh-CN"/>
        </w:rPr>
        <w:t>一</w:t>
      </w:r>
      <w:r w:rsidR="00D1690C" w:rsidRPr="001D4F3D">
        <w:rPr>
          <w:rFonts w:ascii="Arial" w:eastAsia="標楷體" w:hAnsi="Arial" w:cs="Arial"/>
          <w:szCs w:val="24"/>
          <w:lang w:eastAsia="zh-CN"/>
        </w:rPr>
        <w:t>) 17:00</w:t>
      </w:r>
      <w:r w:rsidR="00D1690C" w:rsidRPr="001D4F3D">
        <w:rPr>
          <w:rFonts w:ascii="Arial" w:eastAsia="標楷體" w:hAnsi="Arial" w:cs="Arial"/>
          <w:szCs w:val="24"/>
          <w:lang w:eastAsia="zh-CN"/>
        </w:rPr>
        <w:t>前</w:t>
      </w:r>
    </w:p>
    <w:p w:rsidR="00D1690C" w:rsidRPr="001D4F3D" w:rsidRDefault="00D1690C" w:rsidP="0002610F">
      <w:pPr>
        <w:pStyle w:val="a6"/>
        <w:numPr>
          <w:ilvl w:val="0"/>
          <w:numId w:val="6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1D4F3D">
        <w:rPr>
          <w:rFonts w:ascii="Arial" w:eastAsia="標楷體" w:hAnsi="Arial" w:cs="Arial"/>
          <w:szCs w:val="24"/>
          <w:lang w:eastAsia="zh-CN"/>
        </w:rPr>
        <w:t>密封开标及综合评标时间：</w:t>
      </w:r>
      <w:r w:rsidRPr="001D4F3D">
        <w:rPr>
          <w:rFonts w:ascii="Arial" w:eastAsia="標楷體" w:hAnsi="Arial" w:cs="Arial"/>
          <w:szCs w:val="24"/>
          <w:lang w:eastAsia="zh-CN"/>
        </w:rPr>
        <w:t>2024</w:t>
      </w:r>
      <w:r w:rsidRPr="001D4F3D">
        <w:rPr>
          <w:rFonts w:ascii="Arial" w:eastAsia="標楷體" w:hAnsi="Arial" w:cs="Arial"/>
          <w:szCs w:val="24"/>
          <w:lang w:eastAsia="zh-CN"/>
        </w:rPr>
        <w:t>年</w:t>
      </w:r>
      <w:r w:rsidR="00ED5165" w:rsidRPr="001D4F3D">
        <w:rPr>
          <w:rFonts w:ascii="Arial" w:eastAsia="標楷體" w:hAnsi="Arial" w:cs="Arial"/>
          <w:szCs w:val="24"/>
          <w:lang w:eastAsia="zh-CN"/>
        </w:rPr>
        <w:t>11</w:t>
      </w:r>
      <w:r w:rsidRPr="001D4F3D">
        <w:rPr>
          <w:rFonts w:ascii="Arial" w:eastAsia="標楷體" w:hAnsi="Arial" w:cs="Arial"/>
          <w:szCs w:val="24"/>
          <w:lang w:eastAsia="zh-CN"/>
        </w:rPr>
        <w:t>月</w:t>
      </w:r>
      <w:r w:rsidR="00730254" w:rsidRPr="001D4F3D">
        <w:rPr>
          <w:rFonts w:ascii="Arial" w:eastAsia="標楷體" w:hAnsi="Arial" w:cs="Arial"/>
          <w:szCs w:val="24"/>
          <w:lang w:eastAsia="zh-CN"/>
        </w:rPr>
        <w:t>12</w:t>
      </w:r>
      <w:r w:rsidRPr="001D4F3D">
        <w:rPr>
          <w:rFonts w:ascii="Arial" w:eastAsia="標楷體" w:hAnsi="Arial" w:cs="Arial"/>
          <w:szCs w:val="24"/>
          <w:lang w:eastAsia="zh-CN"/>
        </w:rPr>
        <w:t>日</w:t>
      </w:r>
      <w:r w:rsidRPr="001D4F3D">
        <w:rPr>
          <w:rFonts w:ascii="Arial" w:eastAsia="標楷體" w:hAnsi="Arial" w:cs="Arial"/>
          <w:szCs w:val="24"/>
          <w:lang w:eastAsia="zh-CN"/>
        </w:rPr>
        <w:t>(</w:t>
      </w:r>
      <w:r w:rsidR="00ED5165" w:rsidRPr="001D4F3D">
        <w:rPr>
          <w:rFonts w:ascii="Arial" w:eastAsia="標楷體" w:hAnsi="Arial" w:cs="Arial"/>
          <w:szCs w:val="24"/>
          <w:lang w:eastAsia="zh-CN"/>
        </w:rPr>
        <w:t>二</w:t>
      </w:r>
      <w:r w:rsidR="007F0445" w:rsidRPr="001D4F3D">
        <w:rPr>
          <w:rFonts w:ascii="Arial" w:eastAsia="標楷體" w:hAnsi="Arial" w:cs="Arial"/>
          <w:szCs w:val="24"/>
          <w:lang w:eastAsia="zh-CN"/>
        </w:rPr>
        <w:t>) 15:00-17:0</w:t>
      </w:r>
      <w:r w:rsidRPr="001D4F3D">
        <w:rPr>
          <w:rFonts w:ascii="Arial" w:eastAsia="標楷體" w:hAnsi="Arial" w:cs="Arial"/>
          <w:szCs w:val="24"/>
          <w:lang w:eastAsia="zh-CN"/>
        </w:rPr>
        <w:t>0</w:t>
      </w:r>
    </w:p>
    <w:p w:rsidR="00256424" w:rsidRPr="00A72875" w:rsidRDefault="00906B90" w:rsidP="00DE2C47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b/>
          <w:szCs w:val="24"/>
          <w:lang w:eastAsia="zh-CN"/>
        </w:rPr>
      </w:pPr>
      <w:r w:rsidRPr="00A72875">
        <w:rPr>
          <w:rFonts w:ascii="Arial" w:eastAsia="標楷體" w:hAnsi="Arial" w:cs="Arial"/>
          <w:b/>
          <w:szCs w:val="24"/>
          <w:u w:val="single"/>
          <w:lang w:eastAsia="zh-CN"/>
        </w:rPr>
        <w:t>现场勘查及招标答疑会</w:t>
      </w:r>
      <w:r w:rsidRPr="00A72875">
        <w:rPr>
          <w:rFonts w:ascii="Arial" w:eastAsia="標楷體" w:hAnsi="Arial" w:cs="Arial"/>
          <w:b/>
          <w:szCs w:val="24"/>
          <w:lang w:eastAsia="zh-CN"/>
        </w:rPr>
        <w:t>：</w:t>
      </w:r>
    </w:p>
    <w:p w:rsidR="00906B90" w:rsidRPr="00A72875" w:rsidRDefault="007F0445" w:rsidP="00256424">
      <w:pPr>
        <w:pStyle w:val="a6"/>
        <w:ind w:leftChars="0" w:left="360"/>
        <w:rPr>
          <w:rFonts w:ascii="Arial" w:eastAsia="標楷體" w:hAnsi="Arial" w:cs="Arial"/>
          <w:b/>
          <w:szCs w:val="24"/>
          <w:lang w:eastAsia="zh-CN"/>
        </w:rPr>
      </w:pPr>
      <w:r w:rsidRPr="00A72875">
        <w:rPr>
          <w:rFonts w:ascii="Arial" w:eastAsia="標楷體" w:hAnsi="Arial" w:cs="Arial"/>
          <w:szCs w:val="24"/>
          <w:lang w:eastAsia="zh-CN"/>
        </w:rPr>
        <w:t>本机构将对报名参标厂商逐个预约园区实地勘察，勘察后召开标前</w:t>
      </w:r>
      <w:r w:rsidR="00906B90" w:rsidRPr="00A72875">
        <w:rPr>
          <w:rFonts w:ascii="Arial" w:eastAsia="標楷體" w:hAnsi="Arial" w:cs="Arial"/>
          <w:szCs w:val="24"/>
          <w:lang w:eastAsia="zh-CN"/>
        </w:rPr>
        <w:t>答疑</w:t>
      </w:r>
      <w:r w:rsidRPr="00A72875">
        <w:rPr>
          <w:rFonts w:ascii="Arial" w:eastAsia="標楷體" w:hAnsi="Arial" w:cs="Arial"/>
          <w:szCs w:val="24"/>
          <w:lang w:eastAsia="zh-CN"/>
        </w:rPr>
        <w:t>会</w:t>
      </w:r>
    </w:p>
    <w:p w:rsidR="00906B90" w:rsidRPr="00A72875" w:rsidRDefault="00906B90" w:rsidP="00906B90">
      <w:pPr>
        <w:pStyle w:val="a6"/>
        <w:ind w:leftChars="0" w:left="360"/>
        <w:rPr>
          <w:rFonts w:ascii="Arial" w:eastAsia="標楷體" w:hAnsi="Arial" w:cs="Arial"/>
          <w:szCs w:val="24"/>
          <w:lang w:eastAsia="zh-CN"/>
        </w:rPr>
      </w:pPr>
      <w:r w:rsidRPr="00A72875">
        <w:rPr>
          <w:rFonts w:ascii="Arial" w:eastAsia="標楷體" w:hAnsi="Arial" w:cs="Arial"/>
          <w:szCs w:val="24"/>
          <w:lang w:eastAsia="zh-CN"/>
        </w:rPr>
        <w:t>答疑时间：各厂商实地勘察本服务项目当天举行</w:t>
      </w:r>
      <w:r w:rsidR="007F0445" w:rsidRPr="00A72875">
        <w:rPr>
          <w:rFonts w:ascii="Arial" w:eastAsia="標楷體" w:hAnsi="Arial" w:cs="Arial"/>
          <w:szCs w:val="24"/>
          <w:lang w:eastAsia="zh-CN"/>
        </w:rPr>
        <w:t>(</w:t>
      </w:r>
      <w:r w:rsidR="007F0445" w:rsidRPr="00A72875">
        <w:rPr>
          <w:rFonts w:ascii="Arial" w:eastAsia="標楷體" w:hAnsi="Arial" w:cs="Arial"/>
          <w:szCs w:val="24"/>
          <w:lang w:eastAsia="zh-CN"/>
        </w:rPr>
        <w:t>双方</w:t>
      </w:r>
      <w:r w:rsidR="00A177C0" w:rsidRPr="00A72875">
        <w:rPr>
          <w:rFonts w:ascii="Arial" w:eastAsia="標楷體" w:hAnsi="Arial" w:cs="Arial"/>
          <w:szCs w:val="24"/>
          <w:lang w:eastAsia="zh-CN"/>
        </w:rPr>
        <w:t>另行</w:t>
      </w:r>
      <w:r w:rsidR="007F0445" w:rsidRPr="00A72875">
        <w:rPr>
          <w:rFonts w:ascii="Arial" w:eastAsia="標楷體" w:hAnsi="Arial" w:cs="Arial"/>
          <w:szCs w:val="24"/>
          <w:lang w:eastAsia="zh-CN"/>
        </w:rPr>
        <w:t>约定</w:t>
      </w:r>
      <w:r w:rsidR="007F0445" w:rsidRPr="00A72875">
        <w:rPr>
          <w:rFonts w:ascii="Arial" w:eastAsia="標楷體" w:hAnsi="Arial" w:cs="Arial"/>
          <w:szCs w:val="24"/>
          <w:lang w:eastAsia="zh-CN"/>
        </w:rPr>
        <w:t>)</w:t>
      </w:r>
    </w:p>
    <w:p w:rsidR="00906B90" w:rsidRPr="00A72875" w:rsidRDefault="00906B90" w:rsidP="00906B90">
      <w:pPr>
        <w:pStyle w:val="a6"/>
        <w:ind w:leftChars="0" w:left="360"/>
        <w:rPr>
          <w:rFonts w:ascii="Arial" w:eastAsia="標楷體" w:hAnsi="Arial" w:cs="Arial"/>
          <w:szCs w:val="24"/>
          <w:lang w:eastAsia="zh-CN"/>
        </w:rPr>
      </w:pPr>
      <w:r w:rsidRPr="00A72875">
        <w:rPr>
          <w:rFonts w:ascii="Arial" w:eastAsia="標楷體" w:hAnsi="Arial" w:cs="Arial"/>
          <w:szCs w:val="24"/>
          <w:lang w:eastAsia="zh-CN"/>
        </w:rPr>
        <w:t>答疑地址：深圳市龙华区东环二路二号富士康科技集团</w:t>
      </w:r>
      <w:r w:rsidRPr="00A72875">
        <w:rPr>
          <w:rFonts w:ascii="Arial" w:eastAsia="標楷體" w:hAnsi="Arial" w:cs="Arial"/>
          <w:szCs w:val="24"/>
          <w:lang w:eastAsia="zh-CN"/>
        </w:rPr>
        <w:t>D13</w:t>
      </w:r>
      <w:r w:rsidRPr="00A72875">
        <w:rPr>
          <w:rFonts w:ascii="Arial" w:eastAsia="標楷體" w:hAnsi="Arial" w:cs="Arial"/>
          <w:szCs w:val="24"/>
          <w:lang w:eastAsia="zh-CN"/>
        </w:rPr>
        <w:t>栋</w:t>
      </w:r>
      <w:r w:rsidRPr="00A72875">
        <w:rPr>
          <w:rFonts w:ascii="Arial" w:eastAsia="標楷體" w:hAnsi="Arial" w:cs="Arial"/>
          <w:szCs w:val="24"/>
          <w:lang w:eastAsia="zh-CN"/>
        </w:rPr>
        <w:t>3</w:t>
      </w:r>
      <w:r w:rsidRPr="00A72875">
        <w:rPr>
          <w:rFonts w:ascii="Arial" w:eastAsia="標楷體" w:hAnsi="Arial" w:cs="Arial"/>
          <w:szCs w:val="24"/>
          <w:lang w:eastAsia="zh-CN"/>
        </w:rPr>
        <w:t>楼</w:t>
      </w:r>
      <w:r w:rsidRPr="00A72875">
        <w:rPr>
          <w:rFonts w:ascii="Arial" w:eastAsia="標楷體" w:hAnsi="Arial" w:cs="Arial"/>
          <w:szCs w:val="24"/>
          <w:lang w:eastAsia="zh-CN"/>
        </w:rPr>
        <w:t>3J</w:t>
      </w:r>
      <w:r w:rsidR="007F0445" w:rsidRPr="00A72875">
        <w:rPr>
          <w:rFonts w:ascii="Arial" w:eastAsia="標楷體" w:hAnsi="Arial" w:cs="Arial"/>
          <w:szCs w:val="24"/>
          <w:lang w:eastAsia="zh-CN"/>
        </w:rPr>
        <w:t>会议室</w:t>
      </w:r>
    </w:p>
    <w:p w:rsidR="00906B90" w:rsidRPr="00A72875" w:rsidRDefault="00906B90" w:rsidP="0056378A">
      <w:pPr>
        <w:pStyle w:val="a6"/>
        <w:ind w:leftChars="0" w:left="360"/>
        <w:jc w:val="both"/>
        <w:rPr>
          <w:rFonts w:ascii="Arial" w:eastAsia="標楷體" w:hAnsi="Arial" w:cs="Arial"/>
          <w:szCs w:val="24"/>
          <w:lang w:eastAsia="zh-CN"/>
        </w:rPr>
      </w:pPr>
      <w:r w:rsidRPr="00A72875">
        <w:rPr>
          <w:rFonts w:ascii="Arial" w:eastAsia="標楷體" w:hAnsi="Arial" w:cs="Arial"/>
          <w:szCs w:val="24"/>
          <w:lang w:eastAsia="zh-CN"/>
        </w:rPr>
        <w:t>答疑事项：</w:t>
      </w:r>
      <w:r w:rsidR="001B0FAF" w:rsidRPr="00A72875">
        <w:rPr>
          <w:rFonts w:ascii="Arial" w:eastAsia="標楷體" w:hAnsi="Arial" w:cs="Arial"/>
          <w:szCs w:val="24"/>
          <w:lang w:eastAsia="zh-CN"/>
        </w:rPr>
        <w:t>任何对招标文件存在疑问要求进行释疑的</w:t>
      </w:r>
      <w:r w:rsidR="007F0445" w:rsidRPr="00A72875">
        <w:rPr>
          <w:rFonts w:ascii="Arial" w:eastAsia="標楷體" w:hAnsi="Arial" w:cs="Arial"/>
          <w:szCs w:val="24"/>
          <w:lang w:eastAsia="zh-CN"/>
        </w:rPr>
        <w:t>参标厂商请</w:t>
      </w:r>
      <w:r w:rsidR="001B0FAF" w:rsidRPr="00A72875">
        <w:rPr>
          <w:rFonts w:ascii="Arial" w:eastAsia="標楷體" w:hAnsi="Arial" w:cs="Arial"/>
          <w:szCs w:val="24"/>
          <w:lang w:eastAsia="zh-CN"/>
        </w:rPr>
        <w:t>在</w:t>
      </w:r>
      <w:r w:rsidR="001B0FAF" w:rsidRPr="00A72875">
        <w:rPr>
          <w:rFonts w:ascii="Arial" w:eastAsia="標楷體" w:hAnsi="Arial" w:cs="Arial"/>
          <w:szCs w:val="24"/>
          <w:lang w:eastAsia="zh-CN"/>
        </w:rPr>
        <w:t>2024</w:t>
      </w:r>
      <w:r w:rsidR="001B0FAF" w:rsidRPr="00A72875">
        <w:rPr>
          <w:rFonts w:ascii="Arial" w:eastAsia="標楷體" w:hAnsi="Arial" w:cs="Arial"/>
          <w:szCs w:val="24"/>
          <w:lang w:eastAsia="zh-CN"/>
        </w:rPr>
        <w:t>年</w:t>
      </w:r>
      <w:r w:rsidR="001C3513" w:rsidRPr="00A72875">
        <w:rPr>
          <w:rFonts w:ascii="Arial" w:eastAsia="標楷體" w:hAnsi="Arial" w:cs="Arial"/>
          <w:szCs w:val="24"/>
          <w:lang w:eastAsia="zh-CN"/>
        </w:rPr>
        <w:t>10</w:t>
      </w:r>
      <w:r w:rsidR="001B0FAF" w:rsidRPr="00A72875">
        <w:rPr>
          <w:rFonts w:ascii="Arial" w:eastAsia="標楷體" w:hAnsi="Arial" w:cs="Arial"/>
          <w:szCs w:val="24"/>
          <w:lang w:eastAsia="zh-CN"/>
        </w:rPr>
        <w:t>月</w:t>
      </w:r>
      <w:r w:rsidR="001C3513" w:rsidRPr="00A72875">
        <w:rPr>
          <w:rFonts w:ascii="Arial" w:eastAsia="標楷體" w:hAnsi="Arial" w:cs="Arial"/>
          <w:szCs w:val="24"/>
          <w:lang w:eastAsia="zh-CN"/>
        </w:rPr>
        <w:t>2</w:t>
      </w:r>
      <w:r w:rsidR="00B22635">
        <w:rPr>
          <w:rFonts w:ascii="Arial" w:eastAsia="標楷體" w:hAnsi="Arial" w:cs="Arial"/>
          <w:szCs w:val="24"/>
          <w:lang w:eastAsia="zh-CN"/>
        </w:rPr>
        <w:t>6</w:t>
      </w:r>
      <w:r w:rsidR="001B0FAF" w:rsidRPr="00A72875">
        <w:rPr>
          <w:rFonts w:ascii="Arial" w:eastAsia="標楷體" w:hAnsi="Arial" w:cs="Arial"/>
          <w:szCs w:val="24"/>
          <w:lang w:eastAsia="zh-CN"/>
        </w:rPr>
        <w:t>日</w:t>
      </w:r>
      <w:r w:rsidR="001B0FAF" w:rsidRPr="00A72875">
        <w:rPr>
          <w:rFonts w:ascii="Arial" w:eastAsia="標楷體" w:hAnsi="Arial" w:cs="Arial"/>
          <w:szCs w:val="24"/>
          <w:lang w:eastAsia="zh-CN"/>
        </w:rPr>
        <w:t>(</w:t>
      </w:r>
      <w:r w:rsidR="00B22635">
        <w:rPr>
          <w:rFonts w:ascii="Arial" w:eastAsia="標楷體" w:hAnsi="Arial" w:cs="Arial"/>
          <w:szCs w:val="24"/>
          <w:lang w:eastAsia="zh-CN"/>
        </w:rPr>
        <w:t>六</w:t>
      </w:r>
      <w:r w:rsidR="001B0FAF" w:rsidRPr="00A72875">
        <w:rPr>
          <w:rFonts w:ascii="Arial" w:eastAsia="標楷體" w:hAnsi="Arial" w:cs="Arial"/>
          <w:szCs w:val="24"/>
          <w:lang w:eastAsia="zh-CN"/>
        </w:rPr>
        <w:t>) 17:00</w:t>
      </w:r>
      <w:r w:rsidR="001B0FAF" w:rsidRPr="00A72875">
        <w:rPr>
          <w:rFonts w:ascii="Arial" w:eastAsia="標楷體" w:hAnsi="Arial" w:cs="Arial"/>
          <w:szCs w:val="24"/>
          <w:lang w:eastAsia="zh-CN"/>
        </w:rPr>
        <w:t>前按</w:t>
      </w:r>
      <w:r w:rsidR="00621840" w:rsidRPr="00A72875">
        <w:rPr>
          <w:rFonts w:ascii="Arial" w:eastAsia="標楷體" w:hAnsi="Arial" w:cs="Arial"/>
          <w:szCs w:val="24"/>
          <w:lang w:eastAsia="zh-CN"/>
        </w:rPr>
        <w:t>招标文件</w:t>
      </w:r>
      <w:r w:rsidR="001B0FAF" w:rsidRPr="00A72875">
        <w:rPr>
          <w:rFonts w:ascii="Arial" w:eastAsia="標楷體" w:hAnsi="Arial" w:cs="Arial"/>
          <w:szCs w:val="24"/>
          <w:lang w:eastAsia="zh-CN"/>
        </w:rPr>
        <w:t>附件</w:t>
      </w:r>
      <w:r w:rsidR="001B0FAF" w:rsidRPr="00A72875">
        <w:rPr>
          <w:rFonts w:ascii="Arial" w:eastAsia="標楷體" w:hAnsi="Arial" w:cs="Arial"/>
          <w:szCs w:val="24"/>
          <w:lang w:eastAsia="zh-CN"/>
        </w:rPr>
        <w:t>12.</w:t>
      </w:r>
      <w:r w:rsidR="00B22635">
        <w:rPr>
          <w:rFonts w:ascii="Arial" w:eastAsia="標楷體" w:hAnsi="Arial" w:cs="Arial"/>
          <w:szCs w:val="24"/>
          <w:lang w:eastAsia="zh-CN"/>
        </w:rPr>
        <w:t>11</w:t>
      </w:r>
      <w:r w:rsidR="00621840" w:rsidRPr="00A72875">
        <w:rPr>
          <w:rFonts w:ascii="Arial" w:eastAsia="標楷體" w:hAnsi="Arial" w:cs="Arial"/>
          <w:color w:val="000000" w:themeColor="text1"/>
          <w:szCs w:val="24"/>
          <w:lang w:eastAsia="zh-CN"/>
        </w:rPr>
        <w:t>《深圳厂区</w:t>
      </w:r>
      <w:r w:rsidR="001C3513" w:rsidRPr="00A72875">
        <w:rPr>
          <w:rFonts w:ascii="Arial" w:eastAsia="標楷體" w:hAnsi="Arial" w:cs="Arial"/>
          <w:color w:val="000000" w:themeColor="text1"/>
          <w:szCs w:val="24"/>
          <w:lang w:eastAsia="zh-CN"/>
        </w:rPr>
        <w:t>员工宿舍物业服务</w:t>
      </w:r>
      <w:r w:rsidR="0056378A" w:rsidRPr="00A72875">
        <w:rPr>
          <w:rFonts w:ascii="Arial" w:eastAsia="標楷體" w:hAnsi="Arial" w:cs="Arial"/>
          <w:color w:val="000000" w:themeColor="text1"/>
          <w:szCs w:val="24"/>
          <w:lang w:eastAsia="zh-CN"/>
        </w:rPr>
        <w:t xml:space="preserve"> </w:t>
      </w:r>
      <w:r w:rsidR="00621840" w:rsidRPr="00A72875">
        <w:rPr>
          <w:rFonts w:ascii="Arial" w:eastAsia="標楷體" w:hAnsi="Arial" w:cs="Arial"/>
          <w:color w:val="000000" w:themeColor="text1"/>
          <w:szCs w:val="24"/>
          <w:lang w:eastAsia="zh-CN"/>
        </w:rPr>
        <w:t>投标厂商疑问汇总及释疑》</w:t>
      </w:r>
      <w:r w:rsidR="001B0FAF" w:rsidRPr="00A72875">
        <w:rPr>
          <w:rFonts w:ascii="Arial" w:eastAsia="標楷體" w:hAnsi="Arial" w:cs="Arial"/>
          <w:szCs w:val="24"/>
          <w:lang w:eastAsia="zh-CN"/>
        </w:rPr>
        <w:t>填写发送</w:t>
      </w:r>
      <w:r w:rsidR="00621840" w:rsidRPr="00A72875">
        <w:rPr>
          <w:rFonts w:ascii="Arial" w:eastAsia="標楷體" w:hAnsi="Arial" w:cs="Arial"/>
          <w:szCs w:val="24"/>
          <w:lang w:eastAsia="zh-CN"/>
        </w:rPr>
        <w:t>至</w:t>
      </w:r>
      <w:r w:rsidR="007F0445" w:rsidRPr="00A72875">
        <w:rPr>
          <w:rFonts w:ascii="Arial" w:eastAsia="標楷體" w:hAnsi="Arial" w:cs="Arial"/>
          <w:szCs w:val="24"/>
          <w:lang w:eastAsia="zh-CN"/>
        </w:rPr>
        <w:t>本招标机构招标窗口邮箱</w:t>
      </w:r>
      <w:r w:rsidR="001B0FAF" w:rsidRPr="00A72875">
        <w:rPr>
          <w:rFonts w:ascii="Arial" w:eastAsia="標楷體" w:hAnsi="Arial" w:cs="Arial"/>
          <w:szCs w:val="24"/>
          <w:lang w:eastAsia="zh-CN"/>
        </w:rPr>
        <w:t>并电话</w:t>
      </w:r>
      <w:r w:rsidR="007F0445" w:rsidRPr="00A72875">
        <w:rPr>
          <w:rFonts w:ascii="Arial" w:eastAsia="標楷體" w:hAnsi="Arial" w:cs="Arial"/>
          <w:szCs w:val="24"/>
          <w:lang w:eastAsia="zh-CN"/>
        </w:rPr>
        <w:t>确认，招标机构将统一在标前答疑会进行释疑说明，超出上述截止时间提出的任何疑问</w:t>
      </w:r>
      <w:r w:rsidRPr="00A72875">
        <w:rPr>
          <w:rFonts w:ascii="Arial" w:eastAsia="標楷體" w:hAnsi="Arial" w:cs="Arial"/>
          <w:szCs w:val="24"/>
          <w:lang w:eastAsia="zh-CN"/>
        </w:rPr>
        <w:t>本机构可不予答复。</w:t>
      </w:r>
    </w:p>
    <w:p w:rsidR="00B87011" w:rsidRPr="00A72875" w:rsidRDefault="00B87011" w:rsidP="005B59C1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A72875">
        <w:rPr>
          <w:rFonts w:ascii="Arial" w:eastAsia="標楷體" w:hAnsi="Arial" w:cs="Arial"/>
          <w:b/>
          <w:szCs w:val="24"/>
          <w:u w:val="single"/>
          <w:lang w:eastAsia="zh-CN"/>
        </w:rPr>
        <w:t>决标方式</w:t>
      </w:r>
      <w:r w:rsidRPr="00A72875">
        <w:rPr>
          <w:rFonts w:ascii="Arial" w:eastAsia="標楷體" w:hAnsi="Arial" w:cs="Arial"/>
          <w:szCs w:val="24"/>
          <w:lang w:eastAsia="zh-CN"/>
        </w:rPr>
        <w:t>：采用综合评标方式决标</w:t>
      </w:r>
    </w:p>
    <w:p w:rsidR="00CC08CC" w:rsidRPr="0036420D" w:rsidRDefault="00CC08CC" w:rsidP="00CC08CC">
      <w:pPr>
        <w:pStyle w:val="a6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  <w:lang w:eastAsia="zh-CN"/>
        </w:rPr>
      </w:pPr>
      <w:r w:rsidRPr="0036420D">
        <w:rPr>
          <w:rFonts w:ascii="Arial" w:eastAsia="標楷體" w:hAnsi="Arial" w:cs="Arial"/>
          <w:b/>
          <w:szCs w:val="24"/>
          <w:u w:val="single"/>
          <w:lang w:eastAsia="zh-CN"/>
        </w:rPr>
        <w:t>合约期限</w:t>
      </w:r>
      <w:r w:rsidRPr="0036420D">
        <w:rPr>
          <w:rFonts w:ascii="Arial" w:eastAsia="標楷體" w:hAnsi="Arial" w:cs="Arial"/>
          <w:szCs w:val="24"/>
          <w:lang w:eastAsia="zh-CN"/>
        </w:rPr>
        <w:t>：</w:t>
      </w:r>
      <w:r w:rsidR="001C3513">
        <w:rPr>
          <w:rFonts w:ascii="Arial" w:eastAsia="標楷體" w:hAnsi="Arial" w:cs="Arial"/>
          <w:szCs w:val="24"/>
          <w:lang w:eastAsia="zh-CN"/>
        </w:rPr>
        <w:t>2</w:t>
      </w:r>
      <w:r w:rsidRPr="0036420D">
        <w:rPr>
          <w:rFonts w:ascii="Arial" w:eastAsia="標楷體" w:hAnsi="Arial" w:cs="Arial"/>
          <w:szCs w:val="24"/>
          <w:lang w:eastAsia="zh-CN"/>
        </w:rPr>
        <w:t>年</w:t>
      </w:r>
      <w:r w:rsidRPr="0036420D">
        <w:rPr>
          <w:rFonts w:ascii="Arial" w:eastAsia="標楷體" w:hAnsi="Arial" w:cs="Arial"/>
          <w:szCs w:val="24"/>
          <w:lang w:eastAsia="zh-CN"/>
        </w:rPr>
        <w:t xml:space="preserve"> </w:t>
      </w:r>
    </w:p>
    <w:p w:rsidR="00FD57C4" w:rsidRPr="008A3321" w:rsidRDefault="00750B55" w:rsidP="005B59C1">
      <w:pPr>
        <w:pStyle w:val="a6"/>
        <w:numPr>
          <w:ilvl w:val="0"/>
          <w:numId w:val="1"/>
        </w:numPr>
        <w:ind w:leftChars="0"/>
        <w:rPr>
          <w:rStyle w:val="a7"/>
          <w:rFonts w:ascii="Arial" w:eastAsia="標楷體" w:hAnsi="Arial" w:cs="Arial"/>
          <w:color w:val="auto"/>
          <w:szCs w:val="24"/>
          <w:u w:val="none"/>
          <w:lang w:eastAsia="zh-CN"/>
        </w:rPr>
      </w:pPr>
      <w:r w:rsidRPr="008A3321">
        <w:rPr>
          <w:rFonts w:ascii="Arial" w:eastAsia="標楷體" w:hAnsi="Arial" w:cs="Arial"/>
          <w:b/>
          <w:szCs w:val="24"/>
          <w:u w:val="single"/>
          <w:lang w:eastAsia="zh-CN"/>
        </w:rPr>
        <w:t>联络</w:t>
      </w:r>
      <w:r w:rsidR="009B36E0" w:rsidRPr="008A3321">
        <w:rPr>
          <w:rFonts w:ascii="Arial" w:eastAsia="標楷體" w:hAnsi="Arial" w:cs="Arial"/>
          <w:b/>
          <w:szCs w:val="24"/>
          <w:u w:val="single"/>
          <w:lang w:eastAsia="zh-CN"/>
        </w:rPr>
        <w:t>窗口</w:t>
      </w:r>
      <w:r w:rsidRPr="008A3321">
        <w:rPr>
          <w:rFonts w:ascii="Arial" w:eastAsia="標楷體" w:hAnsi="Arial" w:cs="Arial"/>
          <w:szCs w:val="24"/>
          <w:lang w:eastAsia="zh-CN"/>
        </w:rPr>
        <w:t>：李小姐</w:t>
      </w:r>
      <w:r w:rsidRPr="008A3321">
        <w:rPr>
          <w:rFonts w:ascii="Arial" w:eastAsia="標楷體" w:hAnsi="Arial" w:cs="Arial"/>
          <w:szCs w:val="24"/>
          <w:lang w:eastAsia="zh-CN"/>
        </w:rPr>
        <w:t xml:space="preserve"> </w:t>
      </w:r>
      <w:r w:rsidR="009B36E0" w:rsidRPr="008A3321">
        <w:rPr>
          <w:rFonts w:ascii="Arial" w:eastAsia="標楷體" w:hAnsi="Arial" w:cs="Arial"/>
          <w:szCs w:val="24"/>
          <w:lang w:eastAsia="zh-CN"/>
        </w:rPr>
        <w:t>0755 – 2812 9588</w:t>
      </w:r>
      <w:r w:rsidR="009B36E0" w:rsidRPr="008A3321">
        <w:rPr>
          <w:rFonts w:ascii="Arial" w:eastAsia="標楷體" w:hAnsi="Arial" w:cs="Arial"/>
          <w:szCs w:val="24"/>
          <w:lang w:eastAsia="zh-CN"/>
        </w:rPr>
        <w:t>转</w:t>
      </w:r>
      <w:r w:rsidR="009B36E0" w:rsidRPr="008A3321">
        <w:rPr>
          <w:rFonts w:ascii="Arial" w:eastAsia="標楷體" w:hAnsi="Arial" w:cs="Arial"/>
          <w:szCs w:val="24"/>
          <w:lang w:eastAsia="zh-CN"/>
        </w:rPr>
        <w:t xml:space="preserve">22700 </w:t>
      </w:r>
      <w:r w:rsidR="009827DC" w:rsidRPr="008A3321">
        <w:rPr>
          <w:rFonts w:ascii="Arial" w:eastAsia="標楷體" w:hAnsi="Arial" w:cs="Arial"/>
          <w:szCs w:val="24"/>
          <w:lang w:eastAsia="zh-CN"/>
        </w:rPr>
        <w:t xml:space="preserve"> </w:t>
      </w:r>
      <w:r w:rsidR="009B36E0" w:rsidRPr="008A3321">
        <w:rPr>
          <w:rFonts w:ascii="Arial" w:eastAsia="標楷體" w:hAnsi="Arial" w:cs="Arial"/>
          <w:szCs w:val="24"/>
          <w:lang w:eastAsia="zh-CN"/>
        </w:rPr>
        <w:t>邮箱：</w:t>
      </w:r>
      <w:hyperlink r:id="rId7" w:history="1">
        <w:r w:rsidR="00FD57C4" w:rsidRPr="008A3321">
          <w:rPr>
            <w:rStyle w:val="a7"/>
            <w:rFonts w:ascii="Arial" w:eastAsia="標楷體" w:hAnsi="Arial" w:cs="Arial"/>
            <w:szCs w:val="24"/>
            <w:lang w:eastAsia="zh-CN"/>
          </w:rPr>
          <w:t>zw-cg8@foxconn.com</w:t>
        </w:r>
      </w:hyperlink>
    </w:p>
    <w:p w:rsidR="00750B55" w:rsidRDefault="00750B55" w:rsidP="00750B55">
      <w:pPr>
        <w:rPr>
          <w:rFonts w:ascii="Arial" w:eastAsia="標楷體" w:hAnsi="Arial" w:cs="Arial"/>
          <w:szCs w:val="24"/>
          <w:u w:val="single"/>
          <w:lang w:eastAsia="zh-CN"/>
        </w:rPr>
      </w:pPr>
      <w:r w:rsidRPr="008A3321">
        <w:rPr>
          <w:rFonts w:ascii="Arial" w:eastAsia="標楷體" w:hAnsi="Arial" w:cs="Arial"/>
          <w:szCs w:val="24"/>
          <w:lang w:eastAsia="zh-CN"/>
        </w:rPr>
        <w:t xml:space="preserve">             </w:t>
      </w:r>
      <w:r w:rsidRPr="008A3321">
        <w:rPr>
          <w:rFonts w:ascii="Arial" w:eastAsia="標楷體" w:hAnsi="Arial" w:cs="Arial"/>
          <w:szCs w:val="24"/>
          <w:lang w:eastAsia="zh-CN"/>
        </w:rPr>
        <w:t>欧阳先生</w:t>
      </w:r>
      <w:r w:rsidRPr="008A3321">
        <w:rPr>
          <w:rFonts w:ascii="Arial" w:eastAsia="標楷體" w:hAnsi="Arial" w:cs="Arial"/>
          <w:szCs w:val="24"/>
          <w:lang w:eastAsia="zh-CN"/>
        </w:rPr>
        <w:t xml:space="preserve"> </w:t>
      </w:r>
      <w:r w:rsidRPr="008A3321">
        <w:rPr>
          <w:rFonts w:ascii="Arial" w:eastAsia="標楷體" w:hAnsi="Arial" w:cs="Arial"/>
          <w:szCs w:val="24"/>
          <w:lang w:eastAsia="zh-CN"/>
        </w:rPr>
        <w:t>邮箱：</w:t>
      </w:r>
      <w:hyperlink r:id="rId8" w:history="1">
        <w:r w:rsidR="00995CAA" w:rsidRPr="00F76DC0">
          <w:rPr>
            <w:rStyle w:val="a7"/>
            <w:rFonts w:ascii="Arial" w:eastAsia="標楷體" w:hAnsi="Arial" w:cs="Arial"/>
            <w:szCs w:val="24"/>
            <w:lang w:eastAsia="zh-CN"/>
          </w:rPr>
          <w:t>hero.xj.ouyang@foxconn.com</w:t>
        </w:r>
      </w:hyperlink>
    </w:p>
    <w:p w:rsidR="00995CAA" w:rsidRPr="008A3321" w:rsidRDefault="00995CAA" w:rsidP="00750B55">
      <w:pPr>
        <w:rPr>
          <w:rFonts w:ascii="Arial" w:eastAsia="標楷體" w:hAnsi="Arial" w:cs="Arial"/>
          <w:szCs w:val="24"/>
          <w:lang w:eastAsia="zh-CN"/>
        </w:rPr>
      </w:pPr>
    </w:p>
    <w:sectPr w:rsidR="00995CAA" w:rsidRPr="008A3321" w:rsidSect="00CC08CC">
      <w:pgSz w:w="11906" w:h="16838"/>
      <w:pgMar w:top="993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CB" w:rsidRDefault="003F3CCB" w:rsidP="006C77D9">
      <w:r>
        <w:separator/>
      </w:r>
    </w:p>
  </w:endnote>
  <w:endnote w:type="continuationSeparator" w:id="0">
    <w:p w:rsidR="003F3CCB" w:rsidRDefault="003F3CCB" w:rsidP="006C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CB" w:rsidRDefault="003F3CCB" w:rsidP="006C77D9">
      <w:r>
        <w:separator/>
      </w:r>
    </w:p>
  </w:footnote>
  <w:footnote w:type="continuationSeparator" w:id="0">
    <w:p w:rsidR="003F3CCB" w:rsidRDefault="003F3CCB" w:rsidP="006C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92608"/>
    <w:multiLevelType w:val="hybridMultilevel"/>
    <w:tmpl w:val="A2A07694"/>
    <w:lvl w:ilvl="0" w:tplc="8D988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55983"/>
    <w:multiLevelType w:val="hybridMultilevel"/>
    <w:tmpl w:val="C6AC6BA4"/>
    <w:lvl w:ilvl="0" w:tplc="E9C6F252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D1D2912"/>
    <w:multiLevelType w:val="hybridMultilevel"/>
    <w:tmpl w:val="3DD20E66"/>
    <w:lvl w:ilvl="0" w:tplc="655E29C2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E1083"/>
    <w:multiLevelType w:val="hybridMultilevel"/>
    <w:tmpl w:val="0DFAA432"/>
    <w:lvl w:ilvl="0" w:tplc="B6D23E1C">
      <w:start w:val="1"/>
      <w:numFmt w:val="decimalEnclosedCircle"/>
      <w:lvlText w:val="%1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14D67C6"/>
    <w:multiLevelType w:val="hybridMultilevel"/>
    <w:tmpl w:val="C6AC6BA4"/>
    <w:lvl w:ilvl="0" w:tplc="E9C6F252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C2C68CC"/>
    <w:multiLevelType w:val="hybridMultilevel"/>
    <w:tmpl w:val="C6AC6BA4"/>
    <w:lvl w:ilvl="0" w:tplc="E9C6F252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28"/>
    <w:rsid w:val="00024277"/>
    <w:rsid w:val="0002610F"/>
    <w:rsid w:val="0003057C"/>
    <w:rsid w:val="000505A8"/>
    <w:rsid w:val="00074A9F"/>
    <w:rsid w:val="000752F5"/>
    <w:rsid w:val="0009620F"/>
    <w:rsid w:val="000A0B54"/>
    <w:rsid w:val="000B5C49"/>
    <w:rsid w:val="000C11A1"/>
    <w:rsid w:val="000E53E3"/>
    <w:rsid w:val="000E59A8"/>
    <w:rsid w:val="0010380D"/>
    <w:rsid w:val="001347EB"/>
    <w:rsid w:val="00151D7D"/>
    <w:rsid w:val="00160BF0"/>
    <w:rsid w:val="00164932"/>
    <w:rsid w:val="001863CB"/>
    <w:rsid w:val="001B0FAF"/>
    <w:rsid w:val="001C3513"/>
    <w:rsid w:val="001D0711"/>
    <w:rsid w:val="001D4F3D"/>
    <w:rsid w:val="00215F52"/>
    <w:rsid w:val="002244D5"/>
    <w:rsid w:val="00242AF3"/>
    <w:rsid w:val="00256424"/>
    <w:rsid w:val="00265705"/>
    <w:rsid w:val="00285E2A"/>
    <w:rsid w:val="00286660"/>
    <w:rsid w:val="002D4874"/>
    <w:rsid w:val="002E57D6"/>
    <w:rsid w:val="0036420D"/>
    <w:rsid w:val="00382DC0"/>
    <w:rsid w:val="003A2B28"/>
    <w:rsid w:val="003F3CCB"/>
    <w:rsid w:val="004075DC"/>
    <w:rsid w:val="00427B0A"/>
    <w:rsid w:val="004735F6"/>
    <w:rsid w:val="004820CC"/>
    <w:rsid w:val="00494EDB"/>
    <w:rsid w:val="004A1A82"/>
    <w:rsid w:val="004D41BC"/>
    <w:rsid w:val="004F6B5F"/>
    <w:rsid w:val="00510A55"/>
    <w:rsid w:val="00531D55"/>
    <w:rsid w:val="005421CE"/>
    <w:rsid w:val="0056378A"/>
    <w:rsid w:val="005747E1"/>
    <w:rsid w:val="0057729E"/>
    <w:rsid w:val="00585BDE"/>
    <w:rsid w:val="005B59C1"/>
    <w:rsid w:val="005D07C0"/>
    <w:rsid w:val="005F7E82"/>
    <w:rsid w:val="00620547"/>
    <w:rsid w:val="00621840"/>
    <w:rsid w:val="00657D28"/>
    <w:rsid w:val="00685593"/>
    <w:rsid w:val="00685C9D"/>
    <w:rsid w:val="006A11F8"/>
    <w:rsid w:val="006A529B"/>
    <w:rsid w:val="006B6D5B"/>
    <w:rsid w:val="006C0C14"/>
    <w:rsid w:val="006C77D9"/>
    <w:rsid w:val="006F2108"/>
    <w:rsid w:val="00701B4D"/>
    <w:rsid w:val="0071794E"/>
    <w:rsid w:val="00730254"/>
    <w:rsid w:val="00750B55"/>
    <w:rsid w:val="00794C1A"/>
    <w:rsid w:val="007A0BBA"/>
    <w:rsid w:val="007A2F86"/>
    <w:rsid w:val="007A32E4"/>
    <w:rsid w:val="007C1686"/>
    <w:rsid w:val="007F0445"/>
    <w:rsid w:val="007F3B33"/>
    <w:rsid w:val="00803A04"/>
    <w:rsid w:val="00876C35"/>
    <w:rsid w:val="008875C5"/>
    <w:rsid w:val="00897A8B"/>
    <w:rsid w:val="008A3321"/>
    <w:rsid w:val="008D0E7C"/>
    <w:rsid w:val="008D4E9C"/>
    <w:rsid w:val="008F7A4C"/>
    <w:rsid w:val="00906B90"/>
    <w:rsid w:val="00916511"/>
    <w:rsid w:val="00917B09"/>
    <w:rsid w:val="00925F6F"/>
    <w:rsid w:val="00940AD3"/>
    <w:rsid w:val="0096106D"/>
    <w:rsid w:val="00967268"/>
    <w:rsid w:val="009763D4"/>
    <w:rsid w:val="009827DC"/>
    <w:rsid w:val="00995CAA"/>
    <w:rsid w:val="009A0C10"/>
    <w:rsid w:val="009A4BE8"/>
    <w:rsid w:val="009B36E0"/>
    <w:rsid w:val="009E15D2"/>
    <w:rsid w:val="009E4039"/>
    <w:rsid w:val="00A177C0"/>
    <w:rsid w:val="00A21D06"/>
    <w:rsid w:val="00A41723"/>
    <w:rsid w:val="00A519A7"/>
    <w:rsid w:val="00A72875"/>
    <w:rsid w:val="00B12E45"/>
    <w:rsid w:val="00B22635"/>
    <w:rsid w:val="00B2484A"/>
    <w:rsid w:val="00B3170D"/>
    <w:rsid w:val="00B31F2E"/>
    <w:rsid w:val="00B33D23"/>
    <w:rsid w:val="00B40BA5"/>
    <w:rsid w:val="00B87011"/>
    <w:rsid w:val="00BE0126"/>
    <w:rsid w:val="00C151C3"/>
    <w:rsid w:val="00C16BD7"/>
    <w:rsid w:val="00C1772E"/>
    <w:rsid w:val="00C429E6"/>
    <w:rsid w:val="00C70799"/>
    <w:rsid w:val="00C707B2"/>
    <w:rsid w:val="00C723B2"/>
    <w:rsid w:val="00C75BBE"/>
    <w:rsid w:val="00CA054C"/>
    <w:rsid w:val="00CA150A"/>
    <w:rsid w:val="00CC08CC"/>
    <w:rsid w:val="00CD24A9"/>
    <w:rsid w:val="00CD4FC1"/>
    <w:rsid w:val="00CD7674"/>
    <w:rsid w:val="00CF7E02"/>
    <w:rsid w:val="00D07B72"/>
    <w:rsid w:val="00D13A4E"/>
    <w:rsid w:val="00D1690C"/>
    <w:rsid w:val="00D17B0B"/>
    <w:rsid w:val="00D32D8F"/>
    <w:rsid w:val="00D332BB"/>
    <w:rsid w:val="00D409D2"/>
    <w:rsid w:val="00D5698E"/>
    <w:rsid w:val="00D73338"/>
    <w:rsid w:val="00DE2C47"/>
    <w:rsid w:val="00E0296B"/>
    <w:rsid w:val="00E20F91"/>
    <w:rsid w:val="00E424CC"/>
    <w:rsid w:val="00E53863"/>
    <w:rsid w:val="00E65D6D"/>
    <w:rsid w:val="00E77198"/>
    <w:rsid w:val="00E81BAA"/>
    <w:rsid w:val="00EA0A88"/>
    <w:rsid w:val="00EB16B8"/>
    <w:rsid w:val="00EB6AF5"/>
    <w:rsid w:val="00ED5165"/>
    <w:rsid w:val="00EE19AD"/>
    <w:rsid w:val="00EF76B8"/>
    <w:rsid w:val="00F55404"/>
    <w:rsid w:val="00F63032"/>
    <w:rsid w:val="00F81641"/>
    <w:rsid w:val="00FA0459"/>
    <w:rsid w:val="00FA750F"/>
    <w:rsid w:val="00FB40A7"/>
    <w:rsid w:val="00FC273A"/>
    <w:rsid w:val="00FC5DDA"/>
    <w:rsid w:val="00FC6870"/>
    <w:rsid w:val="00FD57C4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F7B67C-C0D3-4FAB-B452-E772179A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qFormat/>
    <w:rsid w:val="00C75BBE"/>
    <w:pPr>
      <w:keepNext/>
      <w:keepLines/>
      <w:widowControl/>
      <w:spacing w:before="340" w:after="330" w:line="576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6C77D9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6C7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6C77D9"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6C77D9"/>
    <w:pPr>
      <w:jc w:val="right"/>
    </w:pPr>
  </w:style>
  <w:style w:type="character" w:customStyle="1" w:styleId="Char1">
    <w:name w:val="日期 Char"/>
    <w:basedOn w:val="a0"/>
    <w:link w:val="a5"/>
    <w:uiPriority w:val="99"/>
    <w:semiHidden/>
    <w:rsid w:val="006C77D9"/>
  </w:style>
  <w:style w:type="paragraph" w:styleId="a6">
    <w:name w:val="List Paragraph"/>
    <w:basedOn w:val="a"/>
    <w:uiPriority w:val="34"/>
    <w:qFormat/>
    <w:rsid w:val="00C75BBE"/>
    <w:pPr>
      <w:ind w:leftChars="200" w:left="480"/>
    </w:pPr>
  </w:style>
  <w:style w:type="character" w:customStyle="1" w:styleId="1Char">
    <w:name w:val="标题 1 Char"/>
    <w:basedOn w:val="a0"/>
    <w:link w:val="1"/>
    <w:rsid w:val="00C75BBE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styleId="a7">
    <w:name w:val="Hyperlink"/>
    <w:basedOn w:val="a0"/>
    <w:uiPriority w:val="99"/>
    <w:unhideWhenUsed/>
    <w:rsid w:val="006B6D5B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1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16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o.xj.ouyang@foxcon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w-cg8@foxco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李鑫</dc:creator>
  <cp:keywords/>
  <dc:description/>
  <cp:lastModifiedBy>李鑫</cp:lastModifiedBy>
  <cp:revision>36</cp:revision>
  <cp:lastPrinted>2024-10-15T07:42:00Z</cp:lastPrinted>
  <dcterms:created xsi:type="dcterms:W3CDTF">2024-07-15T09:58:00Z</dcterms:created>
  <dcterms:modified xsi:type="dcterms:W3CDTF">2024-10-15T08:16:00Z</dcterms:modified>
</cp:coreProperties>
</file>